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6E9E" w14:textId="77777777" w:rsidR="007C4E83" w:rsidRPr="00ED363D" w:rsidRDefault="007C4E83" w:rsidP="00965266">
      <w:pPr>
        <w:spacing w:after="0" w:line="240" w:lineRule="auto"/>
        <w:ind w:left="284" w:right="401"/>
        <w:rPr>
          <w:b/>
          <w:bCs/>
        </w:rPr>
      </w:pPr>
    </w:p>
    <w:p w14:paraId="5EBB63D6" w14:textId="77777777" w:rsidR="007C4E83" w:rsidRPr="00CB0725" w:rsidRDefault="007C4E83" w:rsidP="00965266">
      <w:pPr>
        <w:spacing w:after="0" w:line="240" w:lineRule="auto"/>
        <w:ind w:left="284" w:right="401"/>
        <w:rPr>
          <w:b/>
          <w:bCs/>
          <w:sz w:val="24"/>
          <w:szCs w:val="24"/>
        </w:rPr>
      </w:pPr>
      <w:r w:rsidRPr="00CB0725">
        <w:rPr>
          <w:b/>
          <w:bCs/>
          <w:sz w:val="24"/>
          <w:szCs w:val="24"/>
        </w:rPr>
        <w:t>Councillors of Hockwold cum Wilton Parish Council</w:t>
      </w:r>
    </w:p>
    <w:p w14:paraId="3CC4B1D6" w14:textId="697A92E3" w:rsidR="007C4E83" w:rsidRPr="00CB0725" w:rsidRDefault="007C4E83" w:rsidP="00965266">
      <w:pPr>
        <w:spacing w:after="0" w:line="240" w:lineRule="auto"/>
        <w:ind w:left="284" w:right="401"/>
        <w:rPr>
          <w:sz w:val="24"/>
          <w:szCs w:val="24"/>
        </w:rPr>
      </w:pPr>
      <w:r w:rsidRPr="00CB0725">
        <w:rPr>
          <w:b/>
          <w:bCs/>
          <w:sz w:val="24"/>
          <w:szCs w:val="24"/>
        </w:rPr>
        <w:t xml:space="preserve">Present: </w:t>
      </w:r>
      <w:r w:rsidR="004D4BE6" w:rsidRPr="00CB0725">
        <w:rPr>
          <w:sz w:val="24"/>
          <w:szCs w:val="24"/>
        </w:rPr>
        <w:t>Cllr Roya</w:t>
      </w:r>
      <w:r w:rsidR="00D80A82" w:rsidRPr="00CB0725">
        <w:rPr>
          <w:sz w:val="24"/>
          <w:szCs w:val="24"/>
        </w:rPr>
        <w:t>l</w:t>
      </w:r>
      <w:r w:rsidR="00CC3CA4" w:rsidRPr="00CB0725">
        <w:rPr>
          <w:sz w:val="24"/>
          <w:szCs w:val="24"/>
        </w:rPr>
        <w:t xml:space="preserve">, </w:t>
      </w:r>
      <w:r w:rsidR="00A86139" w:rsidRPr="00CB0725">
        <w:rPr>
          <w:sz w:val="24"/>
          <w:szCs w:val="24"/>
        </w:rPr>
        <w:t xml:space="preserve">Cllr Sismey, Cllr </w:t>
      </w:r>
      <w:r w:rsidR="004D4BE6" w:rsidRPr="00CB0725">
        <w:rPr>
          <w:sz w:val="24"/>
          <w:szCs w:val="24"/>
        </w:rPr>
        <w:t>Andy Gossage</w:t>
      </w:r>
      <w:r w:rsidR="00A86139" w:rsidRPr="00CB0725">
        <w:rPr>
          <w:sz w:val="24"/>
          <w:szCs w:val="24"/>
        </w:rPr>
        <w:t>,</w:t>
      </w:r>
      <w:r w:rsidR="00CC3CA4" w:rsidRPr="00CB0725">
        <w:rPr>
          <w:sz w:val="24"/>
          <w:szCs w:val="24"/>
        </w:rPr>
        <w:t xml:space="preserve"> Cllr </w:t>
      </w:r>
      <w:r w:rsidR="00E93ED6" w:rsidRPr="00CB0725">
        <w:rPr>
          <w:sz w:val="24"/>
          <w:szCs w:val="24"/>
        </w:rPr>
        <w:t xml:space="preserve">T. Gossage, </w:t>
      </w:r>
      <w:r w:rsidR="008E3628" w:rsidRPr="00CB0725">
        <w:rPr>
          <w:sz w:val="24"/>
          <w:szCs w:val="24"/>
        </w:rPr>
        <w:t>Cllr Denney, Cllr Baker</w:t>
      </w:r>
      <w:r w:rsidR="00301130">
        <w:rPr>
          <w:sz w:val="24"/>
          <w:szCs w:val="24"/>
        </w:rPr>
        <w:t>, Cllr Rumsey, Cllr Bland</w:t>
      </w:r>
      <w:r w:rsidR="00837E90" w:rsidRPr="00CB0725">
        <w:rPr>
          <w:sz w:val="24"/>
          <w:szCs w:val="24"/>
        </w:rPr>
        <w:t xml:space="preserve"> </w:t>
      </w:r>
    </w:p>
    <w:p w14:paraId="1DEBE669" w14:textId="517E7661" w:rsidR="007C4E83" w:rsidRDefault="008B3FC5" w:rsidP="00965266">
      <w:pPr>
        <w:spacing w:after="0" w:line="240" w:lineRule="auto"/>
        <w:ind w:left="284" w:right="401"/>
        <w:rPr>
          <w:sz w:val="24"/>
          <w:szCs w:val="24"/>
        </w:rPr>
      </w:pPr>
      <w:r w:rsidRPr="00CB0725">
        <w:rPr>
          <w:sz w:val="24"/>
          <w:szCs w:val="24"/>
        </w:rPr>
        <w:t>Hilary R Cox, Cler</w:t>
      </w:r>
      <w:r w:rsidR="004D4BE6" w:rsidRPr="00CB0725">
        <w:rPr>
          <w:sz w:val="24"/>
          <w:szCs w:val="24"/>
        </w:rPr>
        <w:t>k</w:t>
      </w:r>
    </w:p>
    <w:p w14:paraId="2F898DF2" w14:textId="08876EA4" w:rsidR="00301130" w:rsidRPr="00CB0725" w:rsidRDefault="00301130" w:rsidP="00965266">
      <w:pPr>
        <w:spacing w:after="0" w:line="240" w:lineRule="auto"/>
        <w:ind w:left="284" w:right="401"/>
        <w:rPr>
          <w:sz w:val="24"/>
          <w:szCs w:val="24"/>
        </w:rPr>
      </w:pPr>
      <w:r>
        <w:rPr>
          <w:sz w:val="24"/>
          <w:szCs w:val="24"/>
        </w:rPr>
        <w:t>Borough and NCC Cllr Martin Storey</w:t>
      </w:r>
    </w:p>
    <w:p w14:paraId="6A569454" w14:textId="69C68D5E" w:rsidR="004D4BE6" w:rsidRPr="00CB0725" w:rsidRDefault="00301130" w:rsidP="00965266">
      <w:pPr>
        <w:spacing w:after="0" w:line="240" w:lineRule="auto"/>
        <w:ind w:left="284" w:right="401"/>
        <w:rPr>
          <w:sz w:val="24"/>
          <w:szCs w:val="24"/>
        </w:rPr>
      </w:pPr>
      <w:r>
        <w:rPr>
          <w:sz w:val="24"/>
          <w:szCs w:val="24"/>
        </w:rPr>
        <w:t>Mr Tillotson (RAF Lakenheath)</w:t>
      </w:r>
    </w:p>
    <w:p w14:paraId="721A5ED7" w14:textId="4DAF8674" w:rsidR="007C4E83" w:rsidRPr="00CB0725" w:rsidRDefault="00301130" w:rsidP="00965266">
      <w:pPr>
        <w:spacing w:after="0" w:line="240" w:lineRule="auto"/>
        <w:ind w:left="284" w:right="401"/>
        <w:rPr>
          <w:b/>
          <w:bCs/>
          <w:sz w:val="24"/>
          <w:szCs w:val="24"/>
        </w:rPr>
      </w:pPr>
      <w:r>
        <w:rPr>
          <w:sz w:val="24"/>
          <w:szCs w:val="24"/>
        </w:rPr>
        <w:t>one</w:t>
      </w:r>
      <w:r w:rsidR="00EF15C1" w:rsidRPr="00CB0725">
        <w:rPr>
          <w:sz w:val="24"/>
          <w:szCs w:val="24"/>
        </w:rPr>
        <w:t xml:space="preserve"> </w:t>
      </w:r>
      <w:r w:rsidR="003D6C7F" w:rsidRPr="00CB0725">
        <w:rPr>
          <w:sz w:val="24"/>
          <w:szCs w:val="24"/>
        </w:rPr>
        <w:t xml:space="preserve"> </w:t>
      </w:r>
      <w:r w:rsidR="007C4E83" w:rsidRPr="00CB0725">
        <w:rPr>
          <w:sz w:val="24"/>
          <w:szCs w:val="24"/>
        </w:rPr>
        <w:t>members of the public</w:t>
      </w:r>
    </w:p>
    <w:p w14:paraId="243BECFC" w14:textId="77777777" w:rsidR="008E1E9B" w:rsidRPr="00CB0725" w:rsidRDefault="008E1E9B" w:rsidP="00965266">
      <w:pPr>
        <w:spacing w:after="0" w:line="240" w:lineRule="auto"/>
        <w:ind w:left="284" w:right="401"/>
        <w:rPr>
          <w:b/>
          <w:bCs/>
          <w:sz w:val="24"/>
          <w:szCs w:val="24"/>
        </w:rPr>
      </w:pPr>
    </w:p>
    <w:p w14:paraId="2D84126D" w14:textId="77777777" w:rsidR="00D85BED" w:rsidRDefault="00D85BED" w:rsidP="00965266">
      <w:pPr>
        <w:spacing w:after="0" w:line="240" w:lineRule="auto"/>
        <w:ind w:left="284" w:right="401"/>
        <w:rPr>
          <w:b/>
          <w:bCs/>
          <w:sz w:val="24"/>
          <w:szCs w:val="24"/>
        </w:rPr>
      </w:pPr>
      <w:r w:rsidRPr="00CB0725">
        <w:rPr>
          <w:b/>
          <w:bCs/>
          <w:sz w:val="24"/>
          <w:szCs w:val="24"/>
        </w:rPr>
        <w:t xml:space="preserve">Open Forum </w:t>
      </w:r>
    </w:p>
    <w:p w14:paraId="32D9BCA2" w14:textId="46714AF5" w:rsidR="00301130" w:rsidRPr="00301130" w:rsidRDefault="00301130" w:rsidP="00965266">
      <w:pPr>
        <w:spacing w:after="0" w:line="240" w:lineRule="auto"/>
        <w:ind w:left="284" w:right="401"/>
        <w:rPr>
          <w:sz w:val="24"/>
          <w:szCs w:val="24"/>
          <w:u w:val="single"/>
        </w:rPr>
      </w:pPr>
      <w:r w:rsidRPr="00301130">
        <w:rPr>
          <w:sz w:val="24"/>
          <w:szCs w:val="24"/>
          <w:u w:val="single"/>
        </w:rPr>
        <w:t>St James Church</w:t>
      </w:r>
    </w:p>
    <w:p w14:paraId="7EB96A6F" w14:textId="6C7CB84A" w:rsidR="00301130" w:rsidRPr="00301130" w:rsidRDefault="00301130" w:rsidP="00965266">
      <w:pPr>
        <w:spacing w:after="0" w:line="240" w:lineRule="auto"/>
        <w:ind w:left="284" w:right="401"/>
        <w:rPr>
          <w:sz w:val="24"/>
          <w:szCs w:val="24"/>
        </w:rPr>
      </w:pPr>
      <w:r w:rsidRPr="00301130">
        <w:rPr>
          <w:sz w:val="24"/>
          <w:szCs w:val="24"/>
        </w:rPr>
        <w:t xml:space="preserve">The church thanked the council for the support towards the repairs on the </w:t>
      </w:r>
      <w:proofErr w:type="spellStart"/>
      <w:r w:rsidRPr="00301130">
        <w:rPr>
          <w:sz w:val="24"/>
          <w:szCs w:val="24"/>
        </w:rPr>
        <w:t>church</w:t>
      </w:r>
      <w:r w:rsidR="0053569D">
        <w:rPr>
          <w:sz w:val="24"/>
          <w:szCs w:val="24"/>
        </w:rPr>
        <w:t>.T</w:t>
      </w:r>
      <w:r w:rsidRPr="00301130">
        <w:rPr>
          <w:sz w:val="24"/>
          <w:szCs w:val="24"/>
        </w:rPr>
        <w:t>he</w:t>
      </w:r>
      <w:proofErr w:type="spellEnd"/>
      <w:r w:rsidRPr="00301130">
        <w:rPr>
          <w:sz w:val="24"/>
          <w:szCs w:val="24"/>
        </w:rPr>
        <w:t xml:space="preserve"> council hear</w:t>
      </w:r>
      <w:r w:rsidR="0053569D">
        <w:rPr>
          <w:sz w:val="24"/>
          <w:szCs w:val="24"/>
        </w:rPr>
        <w:t>d</w:t>
      </w:r>
      <w:r w:rsidRPr="00301130">
        <w:rPr>
          <w:sz w:val="24"/>
          <w:szCs w:val="24"/>
        </w:rPr>
        <w:t xml:space="preserve"> an update on the progress. The clockface was recoated</w:t>
      </w:r>
      <w:r w:rsidR="00146D69">
        <w:rPr>
          <w:sz w:val="24"/>
          <w:szCs w:val="24"/>
        </w:rPr>
        <w:t xml:space="preserve">, </w:t>
      </w:r>
      <w:r w:rsidRPr="00301130">
        <w:rPr>
          <w:sz w:val="24"/>
          <w:szCs w:val="24"/>
        </w:rPr>
        <w:t>re installed and some of the mechanisms were replaced</w:t>
      </w:r>
      <w:r w:rsidR="00146D69">
        <w:rPr>
          <w:sz w:val="24"/>
          <w:szCs w:val="24"/>
        </w:rPr>
        <w:t xml:space="preserve"> during this process</w:t>
      </w:r>
      <w:r w:rsidRPr="00301130">
        <w:rPr>
          <w:sz w:val="24"/>
          <w:szCs w:val="24"/>
        </w:rPr>
        <w:t xml:space="preserve">. The clock is not working as it should, so the engineer is to attend. </w:t>
      </w:r>
    </w:p>
    <w:p w14:paraId="2D98D452" w14:textId="00607EFA" w:rsidR="00301130" w:rsidRPr="00301130" w:rsidRDefault="00301130" w:rsidP="00965266">
      <w:pPr>
        <w:spacing w:after="0" w:line="240" w:lineRule="auto"/>
        <w:ind w:left="284" w:right="401"/>
        <w:rPr>
          <w:sz w:val="24"/>
          <w:szCs w:val="24"/>
        </w:rPr>
      </w:pPr>
      <w:r w:rsidRPr="00301130">
        <w:rPr>
          <w:sz w:val="24"/>
          <w:szCs w:val="24"/>
        </w:rPr>
        <w:t>Thanksgiving event will be held 16</w:t>
      </w:r>
      <w:r w:rsidRPr="00301130">
        <w:rPr>
          <w:sz w:val="24"/>
          <w:szCs w:val="24"/>
          <w:vertAlign w:val="superscript"/>
        </w:rPr>
        <w:t>th</w:t>
      </w:r>
      <w:r w:rsidRPr="00301130">
        <w:rPr>
          <w:sz w:val="24"/>
          <w:szCs w:val="24"/>
        </w:rPr>
        <w:t xml:space="preserve"> of February and 4pm.</w:t>
      </w:r>
    </w:p>
    <w:p w14:paraId="537F1A6A" w14:textId="77777777" w:rsidR="00DA42B7" w:rsidRPr="00301130" w:rsidRDefault="00DA42B7" w:rsidP="00965266">
      <w:pPr>
        <w:spacing w:after="0" w:line="240" w:lineRule="auto"/>
        <w:ind w:left="284" w:right="401"/>
        <w:rPr>
          <w:sz w:val="24"/>
          <w:szCs w:val="24"/>
        </w:rPr>
      </w:pPr>
    </w:p>
    <w:p w14:paraId="24A82CB9" w14:textId="77777777" w:rsidR="00857DFB" w:rsidRPr="00CB0725" w:rsidRDefault="00857DFB" w:rsidP="00857DFB">
      <w:pPr>
        <w:spacing w:after="19"/>
        <w:ind w:left="426"/>
        <w:rPr>
          <w:rFonts w:ascii="Calibri" w:eastAsia="Calibri" w:hAnsi="Calibri" w:cs="Calibri"/>
          <w:b/>
          <w:bCs/>
          <w:color w:val="000000"/>
          <w:sz w:val="18"/>
          <w:szCs w:val="18"/>
          <w:lang w:eastAsia="en-GB"/>
        </w:rPr>
      </w:pPr>
      <w:r w:rsidRPr="00CB0725">
        <w:rPr>
          <w:rFonts w:ascii="Calibri" w:eastAsia="Calibri" w:hAnsi="Calibri" w:cs="Calibri"/>
          <w:b/>
          <w:bCs/>
          <w:color w:val="000000"/>
          <w:sz w:val="18"/>
          <w:szCs w:val="18"/>
          <w:lang w:eastAsia="en-GB"/>
        </w:rPr>
        <w:t xml:space="preserve">Members of Press and Public are invited </w:t>
      </w:r>
      <w:proofErr w:type="gramStart"/>
      <w:r w:rsidRPr="00CB0725">
        <w:rPr>
          <w:rFonts w:ascii="Calibri" w:eastAsia="Calibri" w:hAnsi="Calibri" w:cs="Calibri"/>
          <w:b/>
          <w:bCs/>
          <w:color w:val="000000"/>
          <w:sz w:val="18"/>
          <w:szCs w:val="18"/>
          <w:lang w:eastAsia="en-GB"/>
        </w:rPr>
        <w:t>at this time</w:t>
      </w:r>
      <w:proofErr w:type="gramEnd"/>
      <w:r w:rsidRPr="00CB0725">
        <w:rPr>
          <w:rFonts w:ascii="Calibri" w:eastAsia="Calibri" w:hAnsi="Calibri" w:cs="Calibri"/>
          <w:b/>
          <w:bCs/>
          <w:color w:val="000000"/>
          <w:sz w:val="18"/>
          <w:szCs w:val="18"/>
          <w:lang w:eastAsia="en-GB"/>
        </w:rPr>
        <w:t xml:space="preserve"> to voice their comments and concerns to the Parish Council.</w:t>
      </w:r>
    </w:p>
    <w:p w14:paraId="7E90AA82" w14:textId="672E6AB1" w:rsidR="00CB0725" w:rsidRPr="00F916C0"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489.</w:t>
      </w:r>
      <w:r w:rsidRPr="00CB0725">
        <w:rPr>
          <w:rFonts w:ascii="Calibri" w:eastAsia="Calibri" w:hAnsi="Calibri" w:cs="Calibri"/>
          <w:b/>
          <w:bCs/>
          <w:color w:val="000000"/>
          <w:sz w:val="24"/>
          <w:szCs w:val="24"/>
          <w:lang w:eastAsia="en-GB"/>
        </w:rPr>
        <w:tab/>
        <w:t xml:space="preserve">To receive and approve apologies for absence.  </w:t>
      </w:r>
      <w:r w:rsidR="00301130" w:rsidRPr="00F916C0">
        <w:rPr>
          <w:rFonts w:ascii="Calibri" w:eastAsia="Calibri" w:hAnsi="Calibri" w:cs="Calibri"/>
          <w:color w:val="000000"/>
          <w:sz w:val="24"/>
          <w:szCs w:val="24"/>
          <w:lang w:eastAsia="en-GB"/>
        </w:rPr>
        <w:t>Apologies received and approved for Cllr Newman.</w:t>
      </w:r>
    </w:p>
    <w:p w14:paraId="0EEA46F3"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4CB0865C" w14:textId="376EBAB4"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490.</w:t>
      </w:r>
      <w:r w:rsidRPr="00CB0725">
        <w:rPr>
          <w:rFonts w:ascii="Calibri" w:eastAsia="Calibri" w:hAnsi="Calibri" w:cs="Calibri"/>
          <w:b/>
          <w:bCs/>
          <w:color w:val="000000"/>
          <w:sz w:val="24"/>
          <w:szCs w:val="24"/>
          <w:lang w:eastAsia="en-GB"/>
        </w:rPr>
        <w:tab/>
        <w:t xml:space="preserve">To receive any declarations of interest from Members &amp; consider requests for dispensation </w:t>
      </w:r>
      <w:r w:rsidR="00301130" w:rsidRPr="00301130">
        <w:rPr>
          <w:rFonts w:ascii="Calibri" w:eastAsia="Calibri" w:hAnsi="Calibri" w:cs="Calibri"/>
          <w:color w:val="000000"/>
          <w:sz w:val="24"/>
          <w:szCs w:val="24"/>
          <w:lang w:eastAsia="en-GB"/>
        </w:rPr>
        <w:t>NONE</w:t>
      </w:r>
    </w:p>
    <w:p w14:paraId="2B1F4619" w14:textId="77777777" w:rsidR="00CB0725" w:rsidRPr="00CB0725" w:rsidRDefault="00CB0725" w:rsidP="00CB0725">
      <w:pPr>
        <w:spacing w:after="19"/>
        <w:ind w:left="426"/>
        <w:rPr>
          <w:rFonts w:ascii="Calibri" w:eastAsia="Calibri" w:hAnsi="Calibri" w:cs="Calibri"/>
          <w:b/>
          <w:bCs/>
          <w:color w:val="000000"/>
          <w:sz w:val="18"/>
          <w:szCs w:val="18"/>
          <w:lang w:eastAsia="en-GB"/>
        </w:rPr>
      </w:pPr>
      <w:r w:rsidRPr="00CB0725">
        <w:rPr>
          <w:rFonts w:ascii="Calibri" w:eastAsia="Calibri" w:hAnsi="Calibri" w:cs="Calibri"/>
          <w:b/>
          <w:bCs/>
          <w:color w:val="000000"/>
          <w:sz w:val="18"/>
          <w:szCs w:val="18"/>
          <w:lang w:eastAsia="en-GB"/>
        </w:rPr>
        <w:t>Members are invited to declare disclosable pecuniary interests and other interests in items on the agenda as required by the Hockwold cum Wilton Parish Council Code of Conduct for Members and by the Localism Act 2011.</w:t>
      </w:r>
    </w:p>
    <w:p w14:paraId="69D0FC47"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116B2FC6" w14:textId="7777777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491.</w:t>
      </w:r>
      <w:r w:rsidRPr="00CB0725">
        <w:rPr>
          <w:rFonts w:ascii="Calibri" w:eastAsia="Calibri" w:hAnsi="Calibri" w:cs="Calibri"/>
          <w:b/>
          <w:bCs/>
          <w:color w:val="000000"/>
          <w:sz w:val="24"/>
          <w:szCs w:val="24"/>
          <w:lang w:eastAsia="en-GB"/>
        </w:rPr>
        <w:tab/>
        <w:t xml:space="preserve">Reports from: </w:t>
      </w:r>
    </w:p>
    <w:p w14:paraId="58147BB2" w14:textId="1892F594" w:rsid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a.</w:t>
      </w:r>
      <w:r w:rsidRPr="00CB0725">
        <w:rPr>
          <w:rFonts w:ascii="Calibri" w:eastAsia="Calibri" w:hAnsi="Calibri" w:cs="Calibri"/>
          <w:b/>
          <w:bCs/>
          <w:color w:val="000000"/>
          <w:sz w:val="24"/>
          <w:szCs w:val="24"/>
          <w:lang w:eastAsia="en-GB"/>
        </w:rPr>
        <w:tab/>
        <w:t xml:space="preserve">RAF Lakenheath </w:t>
      </w:r>
      <w:r w:rsidR="00A94993">
        <w:rPr>
          <w:rFonts w:ascii="Calibri" w:eastAsia="Calibri" w:hAnsi="Calibri" w:cs="Calibri"/>
          <w:b/>
          <w:bCs/>
          <w:color w:val="000000"/>
          <w:sz w:val="24"/>
          <w:szCs w:val="24"/>
          <w:lang w:eastAsia="en-GB"/>
        </w:rPr>
        <w:t xml:space="preserve"> </w:t>
      </w:r>
      <w:r w:rsidR="00A94993" w:rsidRPr="00A94993">
        <w:rPr>
          <w:rFonts w:ascii="Calibri" w:eastAsia="Calibri" w:hAnsi="Calibri" w:cs="Calibri"/>
          <w:color w:val="000000"/>
          <w:sz w:val="24"/>
          <w:szCs w:val="24"/>
          <w:lang w:eastAsia="en-GB"/>
        </w:rPr>
        <w:t>Mr Tillotson attended to give an update and answer questions.</w:t>
      </w:r>
      <w:r w:rsidR="00A94993">
        <w:rPr>
          <w:rFonts w:ascii="Calibri" w:eastAsia="Calibri" w:hAnsi="Calibri" w:cs="Calibri"/>
          <w:b/>
          <w:bCs/>
          <w:color w:val="000000"/>
          <w:sz w:val="24"/>
          <w:szCs w:val="24"/>
          <w:lang w:eastAsia="en-GB"/>
        </w:rPr>
        <w:t xml:space="preserve"> </w:t>
      </w:r>
    </w:p>
    <w:p w14:paraId="5F710A89" w14:textId="6E375936" w:rsidR="007A528A" w:rsidRPr="00E04421" w:rsidRDefault="007A528A" w:rsidP="007A528A">
      <w:pPr>
        <w:spacing w:after="19"/>
        <w:ind w:left="426"/>
        <w:rPr>
          <w:rFonts w:ascii="Calibri" w:eastAsia="Calibri" w:hAnsi="Calibri" w:cs="Calibri"/>
          <w:i/>
          <w:iCs/>
          <w:color w:val="000000"/>
          <w:sz w:val="24"/>
          <w:szCs w:val="24"/>
          <w:lang w:eastAsia="en-GB"/>
        </w:rPr>
      </w:pPr>
      <w:r w:rsidRPr="00E04421">
        <w:rPr>
          <w:rFonts w:ascii="Calibri" w:eastAsia="Calibri" w:hAnsi="Calibri" w:cs="Calibri"/>
          <w:i/>
          <w:iCs/>
          <w:color w:val="000000"/>
          <w:sz w:val="24"/>
          <w:szCs w:val="24"/>
          <w:lang w:eastAsia="en-GB"/>
        </w:rPr>
        <w:t>Drones:</w:t>
      </w:r>
    </w:p>
    <w:p w14:paraId="0EAE0782" w14:textId="2867942B" w:rsidR="007A528A" w:rsidRPr="00E04421" w:rsidRDefault="007A528A" w:rsidP="00DE0B86">
      <w:pPr>
        <w:pStyle w:val="ListParagraph"/>
        <w:numPr>
          <w:ilvl w:val="0"/>
          <w:numId w:val="24"/>
        </w:numPr>
        <w:spacing w:after="19"/>
        <w:rPr>
          <w:rFonts w:ascii="Calibri" w:eastAsia="Calibri" w:hAnsi="Calibri" w:cs="Calibri"/>
          <w:i/>
          <w:iCs/>
          <w:color w:val="000000"/>
          <w:sz w:val="24"/>
          <w:szCs w:val="24"/>
          <w:lang w:eastAsia="en-GB"/>
        </w:rPr>
      </w:pPr>
      <w:r w:rsidRPr="00E04421">
        <w:rPr>
          <w:rFonts w:ascii="Calibri" w:eastAsia="Calibri" w:hAnsi="Calibri" w:cs="Calibri"/>
          <w:i/>
          <w:iCs/>
          <w:color w:val="000000"/>
          <w:sz w:val="24"/>
          <w:szCs w:val="24"/>
          <w:lang w:eastAsia="en-GB"/>
        </w:rPr>
        <w:t xml:space="preserve">Councillors will be aware from media reports that during November 2024 there was an unusual level of drone related activity in the </w:t>
      </w:r>
      <w:proofErr w:type="spellStart"/>
      <w:r w:rsidRPr="00E04421">
        <w:rPr>
          <w:rFonts w:ascii="Calibri" w:eastAsia="Calibri" w:hAnsi="Calibri" w:cs="Calibri"/>
          <w:i/>
          <w:iCs/>
          <w:color w:val="000000"/>
          <w:sz w:val="24"/>
          <w:szCs w:val="24"/>
          <w:lang w:eastAsia="en-GB"/>
        </w:rPr>
        <w:t>TriBase</w:t>
      </w:r>
      <w:proofErr w:type="spellEnd"/>
      <w:r w:rsidRPr="00E04421">
        <w:rPr>
          <w:rFonts w:ascii="Calibri" w:eastAsia="Calibri" w:hAnsi="Calibri" w:cs="Calibri"/>
          <w:i/>
          <w:iCs/>
          <w:color w:val="000000"/>
          <w:sz w:val="24"/>
          <w:szCs w:val="24"/>
          <w:lang w:eastAsia="en-GB"/>
        </w:rPr>
        <w:t xml:space="preserve"> area. This necessitated an above average amount of night flying activity and the USVF would like to pass on their thanks to the local communities for their understanding and support during this period. </w:t>
      </w:r>
    </w:p>
    <w:p w14:paraId="4562C29E" w14:textId="183D63B6" w:rsidR="007A528A" w:rsidRPr="00E04421" w:rsidRDefault="007A528A" w:rsidP="00DE0B86">
      <w:pPr>
        <w:pStyle w:val="ListParagraph"/>
        <w:numPr>
          <w:ilvl w:val="0"/>
          <w:numId w:val="24"/>
        </w:numPr>
        <w:spacing w:after="19"/>
        <w:rPr>
          <w:rFonts w:ascii="Calibri" w:eastAsia="Calibri" w:hAnsi="Calibri" w:cs="Calibri"/>
          <w:i/>
          <w:iCs/>
          <w:color w:val="000000"/>
          <w:sz w:val="24"/>
          <w:szCs w:val="24"/>
          <w:lang w:eastAsia="en-GB"/>
        </w:rPr>
      </w:pPr>
      <w:r w:rsidRPr="00E04421">
        <w:rPr>
          <w:rFonts w:ascii="Calibri" w:eastAsia="Calibri" w:hAnsi="Calibri" w:cs="Calibri"/>
          <w:i/>
          <w:iCs/>
          <w:color w:val="000000"/>
          <w:sz w:val="24"/>
          <w:szCs w:val="24"/>
          <w:lang w:eastAsia="en-GB"/>
        </w:rPr>
        <w:t>.</w:t>
      </w:r>
      <w:r w:rsidRPr="00E04421">
        <w:rPr>
          <w:rFonts w:ascii="Calibri" w:eastAsia="Calibri" w:hAnsi="Calibri" w:cs="Calibri"/>
          <w:i/>
          <w:iCs/>
          <w:color w:val="000000"/>
          <w:sz w:val="24"/>
          <w:szCs w:val="24"/>
          <w:lang w:eastAsia="en-GB"/>
        </w:rPr>
        <w:tab/>
        <w:t xml:space="preserve">For clarity, Councillors are also asked to note that the flying of drones over MOD(Air) property is an illegal activity and there are plenty of signs in place as reminders. Equally, the flying of drones in the permanent Flight Restricted Zone (FRZ) that surrounds both RAF Lakenheath or RAF Mildenhall is also illegal without the prior permission of either the relevant Air Traffic Control Tower or Airfield Operations. Should any members of the community see any suspicious activity then we would be most grateful if they would report this directly to Suffolk Constabulary. </w:t>
      </w:r>
    </w:p>
    <w:p w14:paraId="07797832" w14:textId="56C51E84" w:rsidR="007A528A" w:rsidRPr="00E04421" w:rsidRDefault="007A528A" w:rsidP="007A528A">
      <w:pPr>
        <w:spacing w:after="19"/>
        <w:ind w:left="426"/>
        <w:rPr>
          <w:rFonts w:ascii="Calibri" w:eastAsia="Calibri" w:hAnsi="Calibri" w:cs="Calibri"/>
          <w:i/>
          <w:iCs/>
          <w:color w:val="000000"/>
          <w:sz w:val="24"/>
          <w:szCs w:val="24"/>
          <w:lang w:eastAsia="en-GB"/>
        </w:rPr>
      </w:pPr>
      <w:r w:rsidRPr="00E04421">
        <w:rPr>
          <w:rFonts w:ascii="Calibri" w:eastAsia="Calibri" w:hAnsi="Calibri" w:cs="Calibri"/>
          <w:i/>
          <w:iCs/>
          <w:color w:val="000000"/>
          <w:sz w:val="24"/>
          <w:szCs w:val="24"/>
          <w:lang w:eastAsia="en-GB"/>
        </w:rPr>
        <w:t>Administration</w:t>
      </w:r>
      <w:r w:rsidR="00DE0B86" w:rsidRPr="00E04421">
        <w:rPr>
          <w:rFonts w:ascii="Calibri" w:eastAsia="Calibri" w:hAnsi="Calibri" w:cs="Calibri"/>
          <w:i/>
          <w:iCs/>
          <w:color w:val="000000"/>
          <w:sz w:val="24"/>
          <w:szCs w:val="24"/>
          <w:lang w:eastAsia="en-GB"/>
        </w:rPr>
        <w:t>:</w:t>
      </w:r>
    </w:p>
    <w:p w14:paraId="5A04C43E" w14:textId="77777777" w:rsidR="007A528A" w:rsidRPr="00E04421" w:rsidRDefault="007A528A" w:rsidP="007A528A">
      <w:pPr>
        <w:spacing w:after="19"/>
        <w:ind w:left="426"/>
        <w:rPr>
          <w:rFonts w:ascii="Calibri" w:eastAsia="Calibri" w:hAnsi="Calibri" w:cs="Calibri"/>
          <w:i/>
          <w:iCs/>
          <w:color w:val="000000"/>
          <w:sz w:val="24"/>
          <w:szCs w:val="24"/>
          <w:lang w:eastAsia="en-GB"/>
        </w:rPr>
      </w:pPr>
    </w:p>
    <w:p w14:paraId="79FE96D9" w14:textId="3BC97761" w:rsidR="007A528A" w:rsidRPr="00E04421" w:rsidRDefault="007A528A" w:rsidP="00DE0B86">
      <w:pPr>
        <w:pStyle w:val="ListParagraph"/>
        <w:numPr>
          <w:ilvl w:val="0"/>
          <w:numId w:val="26"/>
        </w:numPr>
        <w:spacing w:after="19"/>
        <w:rPr>
          <w:rFonts w:ascii="Calibri" w:eastAsia="Calibri" w:hAnsi="Calibri" w:cs="Calibri"/>
          <w:i/>
          <w:iCs/>
          <w:color w:val="000000"/>
          <w:sz w:val="24"/>
          <w:szCs w:val="24"/>
          <w:lang w:eastAsia="en-GB"/>
        </w:rPr>
      </w:pPr>
      <w:r w:rsidRPr="00E04421">
        <w:rPr>
          <w:rFonts w:ascii="Calibri" w:eastAsia="Calibri" w:hAnsi="Calibri" w:cs="Calibri"/>
          <w:i/>
          <w:iCs/>
          <w:color w:val="000000"/>
          <w:sz w:val="24"/>
          <w:szCs w:val="24"/>
          <w:lang w:eastAsia="en-GB"/>
        </w:rPr>
        <w:lastRenderedPageBreak/>
        <w:t xml:space="preserve">As previously reported, Suffolk County Council have allocated funds for road safety improvements in the </w:t>
      </w:r>
      <w:proofErr w:type="spellStart"/>
      <w:r w:rsidRPr="00E04421">
        <w:rPr>
          <w:rFonts w:ascii="Calibri" w:eastAsia="Calibri" w:hAnsi="Calibri" w:cs="Calibri"/>
          <w:i/>
          <w:iCs/>
          <w:color w:val="000000"/>
          <w:sz w:val="24"/>
          <w:szCs w:val="24"/>
          <w:lang w:eastAsia="en-GB"/>
        </w:rPr>
        <w:t>TriBase</w:t>
      </w:r>
      <w:proofErr w:type="spellEnd"/>
      <w:r w:rsidRPr="00E04421">
        <w:rPr>
          <w:rFonts w:ascii="Calibri" w:eastAsia="Calibri" w:hAnsi="Calibri" w:cs="Calibri"/>
          <w:i/>
          <w:iCs/>
          <w:color w:val="000000"/>
          <w:sz w:val="24"/>
          <w:szCs w:val="24"/>
          <w:lang w:eastAsia="en-GB"/>
        </w:rPr>
        <w:t xml:space="preserve"> area. There is a limited amount of money that is available for road sign replacement, white line/road marking improvement and the cutting back of vegetation. Suffolk Highways have identified priority areas, and these have been reviewed by the Wing Safety Teams at Lakenheath and Mildenhall to ensure that the funds are allocated effectively. We have received notification from Suffolk Highways that some works that fall within the scope of this funding will be undertaken during Jan and Feb 25.</w:t>
      </w:r>
    </w:p>
    <w:p w14:paraId="24DA416B" w14:textId="380DD965" w:rsidR="00CB0725" w:rsidRPr="00A300A0"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b.</w:t>
      </w:r>
      <w:r w:rsidRPr="00CB0725">
        <w:rPr>
          <w:rFonts w:ascii="Calibri" w:eastAsia="Calibri" w:hAnsi="Calibri" w:cs="Calibri"/>
          <w:b/>
          <w:bCs/>
          <w:color w:val="000000"/>
          <w:sz w:val="24"/>
          <w:szCs w:val="24"/>
          <w:lang w:eastAsia="en-GB"/>
        </w:rPr>
        <w:tab/>
        <w:t xml:space="preserve">Norfolk County Council &amp; Borough WNKL Council, Cllr Martin Storey   </w:t>
      </w:r>
      <w:r w:rsidR="00A300A0" w:rsidRPr="00A300A0">
        <w:rPr>
          <w:rFonts w:ascii="Calibri" w:eastAsia="Calibri" w:hAnsi="Calibri" w:cs="Calibri"/>
          <w:color w:val="000000"/>
          <w:sz w:val="24"/>
          <w:szCs w:val="24"/>
          <w:lang w:eastAsia="en-GB"/>
        </w:rPr>
        <w:t xml:space="preserve">Cllr Storey reported that the plan for </w:t>
      </w:r>
      <w:r w:rsidR="007A10A6" w:rsidRPr="00A300A0">
        <w:rPr>
          <w:rFonts w:ascii="Calibri" w:eastAsia="Calibri" w:hAnsi="Calibri" w:cs="Calibri"/>
          <w:color w:val="000000"/>
          <w:sz w:val="24"/>
          <w:szCs w:val="24"/>
          <w:lang w:eastAsia="en-GB"/>
        </w:rPr>
        <w:t>Devolution</w:t>
      </w:r>
      <w:r w:rsidR="00A300A0" w:rsidRPr="00A300A0">
        <w:rPr>
          <w:rFonts w:ascii="Calibri" w:eastAsia="Calibri" w:hAnsi="Calibri" w:cs="Calibri"/>
          <w:color w:val="000000"/>
          <w:sz w:val="24"/>
          <w:szCs w:val="24"/>
          <w:lang w:eastAsia="en-GB"/>
        </w:rPr>
        <w:t xml:space="preserve"> </w:t>
      </w:r>
      <w:r w:rsidR="00E04421" w:rsidRPr="00A300A0">
        <w:rPr>
          <w:rFonts w:ascii="Calibri" w:eastAsia="Calibri" w:hAnsi="Calibri" w:cs="Calibri"/>
          <w:color w:val="000000"/>
          <w:sz w:val="24"/>
          <w:szCs w:val="24"/>
          <w:lang w:eastAsia="en-GB"/>
        </w:rPr>
        <w:t>has</w:t>
      </w:r>
      <w:r w:rsidR="00A300A0" w:rsidRPr="00A300A0">
        <w:rPr>
          <w:rFonts w:ascii="Calibri" w:eastAsia="Calibri" w:hAnsi="Calibri" w:cs="Calibri"/>
          <w:color w:val="000000"/>
          <w:sz w:val="24"/>
          <w:szCs w:val="24"/>
          <w:lang w:eastAsia="en-GB"/>
        </w:rPr>
        <w:t xml:space="preserve"> been moving forward. </w:t>
      </w:r>
      <w:r w:rsidR="00705F20" w:rsidRPr="00A300A0">
        <w:rPr>
          <w:rFonts w:ascii="Calibri" w:eastAsia="Calibri" w:hAnsi="Calibri" w:cs="Calibri"/>
          <w:color w:val="000000"/>
          <w:sz w:val="24"/>
          <w:szCs w:val="24"/>
          <w:lang w:eastAsia="en-GB"/>
        </w:rPr>
        <w:t>There</w:t>
      </w:r>
      <w:r w:rsidR="00A300A0" w:rsidRPr="00A300A0">
        <w:rPr>
          <w:rFonts w:ascii="Calibri" w:eastAsia="Calibri" w:hAnsi="Calibri" w:cs="Calibri"/>
          <w:color w:val="000000"/>
          <w:sz w:val="24"/>
          <w:szCs w:val="24"/>
          <w:lang w:eastAsia="en-GB"/>
        </w:rPr>
        <w:t xml:space="preserve"> is still a lot of uncertainty. A meeting was held on the 9</w:t>
      </w:r>
      <w:r w:rsidR="00A300A0" w:rsidRPr="00A300A0">
        <w:rPr>
          <w:rFonts w:ascii="Calibri" w:eastAsia="Calibri" w:hAnsi="Calibri" w:cs="Calibri"/>
          <w:color w:val="000000"/>
          <w:sz w:val="24"/>
          <w:szCs w:val="24"/>
          <w:vertAlign w:val="superscript"/>
          <w:lang w:eastAsia="en-GB"/>
        </w:rPr>
        <w:t>th</w:t>
      </w:r>
      <w:r w:rsidR="00A300A0" w:rsidRPr="00A300A0">
        <w:rPr>
          <w:rFonts w:ascii="Calibri" w:eastAsia="Calibri" w:hAnsi="Calibri" w:cs="Calibri"/>
          <w:color w:val="000000"/>
          <w:sz w:val="24"/>
          <w:szCs w:val="24"/>
          <w:lang w:eastAsia="en-GB"/>
        </w:rPr>
        <w:t xml:space="preserve"> of January. Cllr Storey will keep the council updated. There was 56 million spent on highway improvements in Norfolk this year so far. The budget meeting for NCC is next month. This will be put out for public consultation soon. For more information look on the NCC website or contact NCC Storey directly.  https://www.norfolk.gov.uk/   OR   martin.storey@norfolk.gov.uk</w:t>
      </w:r>
    </w:p>
    <w:p w14:paraId="640C72F8" w14:textId="6F9DF2B7" w:rsidR="00CB0725" w:rsidRPr="00A300A0"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c.</w:t>
      </w:r>
      <w:r w:rsidRPr="00CB0725">
        <w:rPr>
          <w:rFonts w:ascii="Calibri" w:eastAsia="Calibri" w:hAnsi="Calibri" w:cs="Calibri"/>
          <w:b/>
          <w:bCs/>
          <w:color w:val="000000"/>
          <w:sz w:val="24"/>
          <w:szCs w:val="24"/>
          <w:lang w:eastAsia="en-GB"/>
        </w:rPr>
        <w:tab/>
        <w:t>Chairman</w:t>
      </w:r>
      <w:r w:rsidR="00A300A0">
        <w:rPr>
          <w:rFonts w:ascii="Calibri" w:eastAsia="Calibri" w:hAnsi="Calibri" w:cs="Calibri"/>
          <w:b/>
          <w:bCs/>
          <w:color w:val="000000"/>
          <w:sz w:val="24"/>
          <w:szCs w:val="24"/>
          <w:lang w:eastAsia="en-GB"/>
        </w:rPr>
        <w:t xml:space="preserve"> -</w:t>
      </w:r>
      <w:r w:rsidR="00A300A0">
        <w:rPr>
          <w:rFonts w:ascii="Calibri" w:eastAsia="Calibri" w:hAnsi="Calibri" w:cs="Calibri"/>
          <w:color w:val="000000"/>
          <w:sz w:val="24"/>
          <w:szCs w:val="24"/>
          <w:lang w:eastAsia="en-GB"/>
        </w:rPr>
        <w:t>Cllr Royal reported he</w:t>
      </w:r>
      <w:r w:rsidR="00426EA4">
        <w:rPr>
          <w:rFonts w:ascii="Calibri" w:eastAsia="Calibri" w:hAnsi="Calibri" w:cs="Calibri"/>
          <w:color w:val="000000"/>
          <w:sz w:val="24"/>
          <w:szCs w:val="24"/>
          <w:lang w:eastAsia="en-GB"/>
        </w:rPr>
        <w:t xml:space="preserve"> working to</w:t>
      </w:r>
      <w:r w:rsidR="00A300A0">
        <w:rPr>
          <w:rFonts w:ascii="Calibri" w:eastAsia="Calibri" w:hAnsi="Calibri" w:cs="Calibri"/>
          <w:color w:val="000000"/>
          <w:sz w:val="24"/>
          <w:szCs w:val="24"/>
          <w:lang w:eastAsia="en-GB"/>
        </w:rPr>
        <w:t xml:space="preserve"> </w:t>
      </w:r>
      <w:r w:rsidR="00705F20">
        <w:rPr>
          <w:rFonts w:ascii="Calibri" w:eastAsia="Calibri" w:hAnsi="Calibri" w:cs="Calibri"/>
          <w:color w:val="000000"/>
          <w:sz w:val="24"/>
          <w:szCs w:val="24"/>
          <w:lang w:eastAsia="en-GB"/>
        </w:rPr>
        <w:t>strength</w:t>
      </w:r>
      <w:r w:rsidR="00A300A0">
        <w:rPr>
          <w:rFonts w:ascii="Calibri" w:eastAsia="Calibri" w:hAnsi="Calibri" w:cs="Calibri"/>
          <w:color w:val="000000"/>
          <w:sz w:val="24"/>
          <w:szCs w:val="24"/>
          <w:lang w:eastAsia="en-GB"/>
        </w:rPr>
        <w:t xml:space="preserve"> connections with other local councils. He has attended the Feltwell and Lakenheath council meetings. One of the topics covered was the missing council tax revenue from military </w:t>
      </w:r>
      <w:r w:rsidR="00DB55D1">
        <w:rPr>
          <w:rFonts w:ascii="Calibri" w:eastAsia="Calibri" w:hAnsi="Calibri" w:cs="Calibri"/>
          <w:color w:val="000000"/>
          <w:sz w:val="24"/>
          <w:szCs w:val="24"/>
          <w:lang w:eastAsia="en-GB"/>
        </w:rPr>
        <w:t>personnel</w:t>
      </w:r>
      <w:r w:rsidR="00A300A0">
        <w:rPr>
          <w:rFonts w:ascii="Calibri" w:eastAsia="Calibri" w:hAnsi="Calibri" w:cs="Calibri"/>
          <w:color w:val="000000"/>
          <w:sz w:val="24"/>
          <w:szCs w:val="24"/>
          <w:lang w:eastAsia="en-GB"/>
        </w:rPr>
        <w:t xml:space="preserve">. Cllr Royal also attended both the </w:t>
      </w:r>
      <w:r w:rsidR="00705F20">
        <w:rPr>
          <w:rFonts w:ascii="Calibri" w:eastAsia="Calibri" w:hAnsi="Calibri" w:cs="Calibri"/>
          <w:color w:val="000000"/>
          <w:sz w:val="24"/>
          <w:szCs w:val="24"/>
          <w:lang w:eastAsia="en-GB"/>
        </w:rPr>
        <w:t>Yuletide</w:t>
      </w:r>
      <w:r w:rsidR="00A300A0">
        <w:rPr>
          <w:rFonts w:ascii="Calibri" w:eastAsia="Calibri" w:hAnsi="Calibri" w:cs="Calibri"/>
          <w:color w:val="000000"/>
          <w:sz w:val="24"/>
          <w:szCs w:val="24"/>
          <w:lang w:eastAsia="en-GB"/>
        </w:rPr>
        <w:t xml:space="preserve"> and Thanksgiving RAF events with the visiting forces. </w:t>
      </w:r>
    </w:p>
    <w:p w14:paraId="150E2E4E" w14:textId="1A81BABE" w:rsidR="007071C9" w:rsidRPr="00A300A0" w:rsidRDefault="00CB0725" w:rsidP="007071C9">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d.</w:t>
      </w:r>
      <w:r w:rsidRPr="00CB0725">
        <w:rPr>
          <w:rFonts w:ascii="Calibri" w:eastAsia="Calibri" w:hAnsi="Calibri" w:cs="Calibri"/>
          <w:b/>
          <w:bCs/>
          <w:color w:val="000000"/>
          <w:sz w:val="24"/>
          <w:szCs w:val="24"/>
          <w:lang w:eastAsia="en-GB"/>
        </w:rPr>
        <w:tab/>
        <w:t xml:space="preserve">Clerk  </w:t>
      </w:r>
      <w:r w:rsidR="00A300A0" w:rsidRPr="00A300A0">
        <w:rPr>
          <w:rFonts w:ascii="Calibri" w:eastAsia="Calibri" w:hAnsi="Calibri" w:cs="Calibri"/>
          <w:color w:val="000000"/>
          <w:sz w:val="24"/>
          <w:szCs w:val="24"/>
          <w:lang w:eastAsia="en-GB"/>
        </w:rPr>
        <w:t xml:space="preserve">The action point log was distributed and discussed. All queries answered.  </w:t>
      </w:r>
    </w:p>
    <w:p w14:paraId="39F5DF5C"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2886A7B0" w14:textId="5434C3A1" w:rsidR="00CB0725" w:rsidRPr="00A300A0"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492.</w:t>
      </w:r>
      <w:r w:rsidRPr="00CB0725">
        <w:rPr>
          <w:rFonts w:ascii="Calibri" w:eastAsia="Calibri" w:hAnsi="Calibri" w:cs="Calibri"/>
          <w:b/>
          <w:bCs/>
          <w:color w:val="000000"/>
          <w:sz w:val="24"/>
          <w:szCs w:val="24"/>
          <w:lang w:eastAsia="en-GB"/>
        </w:rPr>
        <w:tab/>
        <w:t>To approve minutes of the Council meeting held 12th November 2024</w:t>
      </w:r>
      <w:r w:rsidR="00A300A0">
        <w:rPr>
          <w:rFonts w:ascii="Calibri" w:eastAsia="Calibri" w:hAnsi="Calibri" w:cs="Calibri"/>
          <w:b/>
          <w:bCs/>
          <w:color w:val="000000"/>
          <w:sz w:val="24"/>
          <w:szCs w:val="24"/>
          <w:lang w:eastAsia="en-GB"/>
        </w:rPr>
        <w:t xml:space="preserve"> </w:t>
      </w:r>
      <w:r w:rsidR="00A300A0" w:rsidRPr="00A300A0">
        <w:t xml:space="preserve"> </w:t>
      </w:r>
      <w:r w:rsidR="00A300A0" w:rsidRPr="00A300A0">
        <w:rPr>
          <w:rFonts w:ascii="Calibri" w:eastAsia="Calibri" w:hAnsi="Calibri" w:cs="Calibri"/>
          <w:color w:val="000000"/>
          <w:sz w:val="24"/>
          <w:szCs w:val="24"/>
          <w:lang w:eastAsia="en-GB"/>
        </w:rPr>
        <w:t>It was resolved to approve the minutes as a true and accurate record.</w:t>
      </w:r>
    </w:p>
    <w:p w14:paraId="50DBC78E" w14:textId="0741D980" w:rsidR="00CB0725" w:rsidRPr="00A300A0"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a.</w:t>
      </w:r>
      <w:r w:rsidRPr="00CB0725">
        <w:rPr>
          <w:rFonts w:ascii="Calibri" w:eastAsia="Calibri" w:hAnsi="Calibri" w:cs="Calibri"/>
          <w:b/>
          <w:bCs/>
          <w:color w:val="000000"/>
          <w:sz w:val="24"/>
          <w:szCs w:val="24"/>
          <w:lang w:eastAsia="en-GB"/>
        </w:rPr>
        <w:tab/>
        <w:t>To approve minutes of the EXORD Council meeting held 26th November 2024</w:t>
      </w:r>
      <w:r w:rsidR="00A300A0">
        <w:rPr>
          <w:rFonts w:ascii="Calibri" w:eastAsia="Calibri" w:hAnsi="Calibri" w:cs="Calibri"/>
          <w:b/>
          <w:bCs/>
          <w:color w:val="000000"/>
          <w:sz w:val="24"/>
          <w:szCs w:val="24"/>
          <w:lang w:eastAsia="en-GB"/>
        </w:rPr>
        <w:t xml:space="preserve"> </w:t>
      </w:r>
      <w:r w:rsidRPr="00CB0725">
        <w:rPr>
          <w:rFonts w:ascii="Calibri" w:eastAsia="Calibri" w:hAnsi="Calibri" w:cs="Calibri"/>
          <w:b/>
          <w:bCs/>
          <w:color w:val="000000"/>
          <w:sz w:val="24"/>
          <w:szCs w:val="24"/>
          <w:lang w:eastAsia="en-GB"/>
        </w:rPr>
        <w:t xml:space="preserve"> </w:t>
      </w:r>
      <w:r w:rsidR="00A300A0" w:rsidRPr="00A300A0">
        <w:rPr>
          <w:rFonts w:ascii="Calibri" w:eastAsia="Calibri" w:hAnsi="Calibri" w:cs="Calibri"/>
          <w:color w:val="000000"/>
          <w:sz w:val="24"/>
          <w:szCs w:val="24"/>
          <w:lang w:eastAsia="en-GB"/>
        </w:rPr>
        <w:t>It was resolved to approve the minutes as a true and accurate record.</w:t>
      </w:r>
    </w:p>
    <w:p w14:paraId="1A836A68"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3E95C6C3" w14:textId="77777777" w:rsid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493.</w:t>
      </w:r>
      <w:r w:rsidRPr="00CB0725">
        <w:rPr>
          <w:rFonts w:ascii="Calibri" w:eastAsia="Calibri" w:hAnsi="Calibri" w:cs="Calibri"/>
          <w:b/>
          <w:bCs/>
          <w:color w:val="000000"/>
          <w:sz w:val="24"/>
          <w:szCs w:val="24"/>
          <w:lang w:eastAsia="en-GB"/>
        </w:rPr>
        <w:tab/>
        <w:t xml:space="preserve">Matters arising (for information only)  </w:t>
      </w:r>
    </w:p>
    <w:p w14:paraId="3B74BA25" w14:textId="36ACC57C" w:rsidR="0006058F" w:rsidRPr="0006058F" w:rsidRDefault="0006058F" w:rsidP="00CB0725">
      <w:pPr>
        <w:spacing w:after="19"/>
        <w:ind w:left="426"/>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Cllr Royal donated a mobile phone for the council</w:t>
      </w:r>
      <w:r w:rsidR="00DB55D1">
        <w:rPr>
          <w:rFonts w:ascii="Calibri" w:eastAsia="Calibri" w:hAnsi="Calibri" w:cs="Calibri"/>
          <w:color w:val="000000"/>
          <w:sz w:val="24"/>
          <w:szCs w:val="24"/>
          <w:lang w:eastAsia="en-GB"/>
        </w:rPr>
        <w:t>’s</w:t>
      </w:r>
      <w:r>
        <w:rPr>
          <w:rFonts w:ascii="Calibri" w:eastAsia="Calibri" w:hAnsi="Calibri" w:cs="Calibri"/>
          <w:color w:val="000000"/>
          <w:sz w:val="24"/>
          <w:szCs w:val="24"/>
          <w:lang w:eastAsia="en-GB"/>
        </w:rPr>
        <w:t xml:space="preserve"> main contact. Clerk to purchase a sim card from Tesco and place £10 </w:t>
      </w:r>
      <w:r w:rsidR="00D32A4B">
        <w:rPr>
          <w:rFonts w:ascii="Calibri" w:eastAsia="Calibri" w:hAnsi="Calibri" w:cs="Calibri"/>
          <w:color w:val="000000"/>
          <w:sz w:val="24"/>
          <w:szCs w:val="24"/>
          <w:lang w:eastAsia="en-GB"/>
        </w:rPr>
        <w:t xml:space="preserve">credit </w:t>
      </w:r>
      <w:r>
        <w:rPr>
          <w:rFonts w:ascii="Calibri" w:eastAsia="Calibri" w:hAnsi="Calibri" w:cs="Calibri"/>
          <w:color w:val="000000"/>
          <w:sz w:val="24"/>
          <w:szCs w:val="24"/>
          <w:lang w:eastAsia="en-GB"/>
        </w:rPr>
        <w:t xml:space="preserve">on it. Clerk informed the council she will do this </w:t>
      </w:r>
      <w:r w:rsidR="00896407">
        <w:rPr>
          <w:rFonts w:ascii="Calibri" w:eastAsia="Calibri" w:hAnsi="Calibri" w:cs="Calibri"/>
          <w:color w:val="000000"/>
          <w:sz w:val="24"/>
          <w:szCs w:val="24"/>
          <w:lang w:eastAsia="en-GB"/>
        </w:rPr>
        <w:t xml:space="preserve">when she can as her time is taken up by end of year duties and </w:t>
      </w:r>
      <w:r w:rsidR="00D32A4B">
        <w:rPr>
          <w:rFonts w:ascii="Calibri" w:eastAsia="Calibri" w:hAnsi="Calibri" w:cs="Calibri"/>
          <w:color w:val="000000"/>
          <w:sz w:val="24"/>
          <w:szCs w:val="24"/>
          <w:lang w:eastAsia="en-GB"/>
        </w:rPr>
        <w:t>resident</w:t>
      </w:r>
      <w:r w:rsidR="00896407">
        <w:rPr>
          <w:rFonts w:ascii="Calibri" w:eastAsia="Calibri" w:hAnsi="Calibri" w:cs="Calibri"/>
          <w:color w:val="000000"/>
          <w:sz w:val="24"/>
          <w:szCs w:val="24"/>
          <w:lang w:eastAsia="en-GB"/>
        </w:rPr>
        <w:t xml:space="preserve"> requests </w:t>
      </w:r>
      <w:proofErr w:type="gramStart"/>
      <w:r w:rsidR="00896407">
        <w:rPr>
          <w:rFonts w:ascii="Calibri" w:eastAsia="Calibri" w:hAnsi="Calibri" w:cs="Calibri"/>
          <w:color w:val="000000"/>
          <w:sz w:val="24"/>
          <w:szCs w:val="24"/>
          <w:lang w:eastAsia="en-GB"/>
        </w:rPr>
        <w:t>at the moment</w:t>
      </w:r>
      <w:proofErr w:type="gramEnd"/>
      <w:r w:rsidR="00896407">
        <w:rPr>
          <w:rFonts w:ascii="Calibri" w:eastAsia="Calibri" w:hAnsi="Calibri" w:cs="Calibri"/>
          <w:color w:val="000000"/>
          <w:sz w:val="24"/>
          <w:szCs w:val="24"/>
          <w:lang w:eastAsia="en-GB"/>
        </w:rPr>
        <w:t xml:space="preserve">. </w:t>
      </w:r>
    </w:p>
    <w:p w14:paraId="12F6FC69" w14:textId="67897571" w:rsidR="00CB0725" w:rsidRPr="0006058F" w:rsidRDefault="00CB0725" w:rsidP="00896407">
      <w:pPr>
        <w:spacing w:after="19"/>
        <w:ind w:left="426"/>
        <w:jc w:val="center"/>
        <w:rPr>
          <w:rFonts w:ascii="Calibri" w:eastAsia="Calibri" w:hAnsi="Calibri" w:cs="Calibri"/>
          <w:b/>
          <w:bCs/>
          <w:color w:val="000000"/>
          <w:sz w:val="18"/>
          <w:szCs w:val="18"/>
          <w:lang w:eastAsia="en-GB"/>
        </w:rPr>
      </w:pPr>
      <w:r w:rsidRPr="0006058F">
        <w:rPr>
          <w:rFonts w:ascii="Calibri" w:eastAsia="Calibri" w:hAnsi="Calibri" w:cs="Calibri"/>
          <w:b/>
          <w:bCs/>
          <w:color w:val="000000"/>
          <w:sz w:val="18"/>
          <w:szCs w:val="18"/>
          <w:lang w:eastAsia="en-GB"/>
        </w:rPr>
        <w:t>To report progress on matters arising from previous minutes (not elsewhere on agenda)</w:t>
      </w:r>
    </w:p>
    <w:p w14:paraId="283E0C42"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58FF53F9" w14:textId="77777777" w:rsidR="00071498"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494.</w:t>
      </w:r>
      <w:r w:rsidRPr="00CB0725">
        <w:rPr>
          <w:rFonts w:ascii="Calibri" w:eastAsia="Calibri" w:hAnsi="Calibri" w:cs="Calibri"/>
          <w:b/>
          <w:bCs/>
          <w:color w:val="000000"/>
          <w:sz w:val="24"/>
          <w:szCs w:val="24"/>
          <w:lang w:eastAsia="en-GB"/>
        </w:rPr>
        <w:tab/>
        <w:t xml:space="preserve">To confirm receipt of NALC, CAN, POLICE and other correspondence  </w:t>
      </w:r>
    </w:p>
    <w:p w14:paraId="6F68F7B8" w14:textId="3ECCFC7E" w:rsidR="00CB0725" w:rsidRPr="00071498"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 xml:space="preserve"> </w:t>
      </w:r>
      <w:r w:rsidR="00071498" w:rsidRPr="00071498">
        <w:rPr>
          <w:rFonts w:ascii="Calibri" w:eastAsia="Calibri" w:hAnsi="Calibri" w:cs="Calibri"/>
          <w:color w:val="000000"/>
          <w:sz w:val="24"/>
          <w:szCs w:val="24"/>
          <w:lang w:eastAsia="en-GB"/>
        </w:rPr>
        <w:t>All Councillors present received their updates and correspondence</w:t>
      </w:r>
    </w:p>
    <w:p w14:paraId="28F45371" w14:textId="7833FB83" w:rsidR="00CB0725" w:rsidRPr="00071498"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495.</w:t>
      </w:r>
      <w:r w:rsidRPr="00CB0725">
        <w:rPr>
          <w:rFonts w:ascii="Calibri" w:eastAsia="Calibri" w:hAnsi="Calibri" w:cs="Calibri"/>
          <w:b/>
          <w:bCs/>
          <w:color w:val="000000"/>
          <w:sz w:val="24"/>
          <w:szCs w:val="24"/>
          <w:lang w:eastAsia="en-GB"/>
        </w:rPr>
        <w:tab/>
        <w:t>To follow up on potential future village communications (quarterly newsletter)</w:t>
      </w:r>
      <w:r w:rsidR="00071498">
        <w:rPr>
          <w:rFonts w:ascii="Calibri" w:eastAsia="Calibri" w:hAnsi="Calibri" w:cs="Calibri"/>
          <w:b/>
          <w:bCs/>
          <w:color w:val="000000"/>
          <w:sz w:val="24"/>
          <w:szCs w:val="24"/>
          <w:lang w:eastAsia="en-GB"/>
        </w:rPr>
        <w:t xml:space="preserve"> </w:t>
      </w:r>
      <w:r w:rsidR="00B12FE2" w:rsidRPr="008556F6">
        <w:rPr>
          <w:rFonts w:ascii="Calibri" w:eastAsia="Calibri" w:hAnsi="Calibri" w:cs="Calibri"/>
          <w:color w:val="000000"/>
          <w:sz w:val="24"/>
          <w:szCs w:val="24"/>
          <w:lang w:eastAsia="en-GB"/>
        </w:rPr>
        <w:t xml:space="preserve">The clerk informed the council </w:t>
      </w:r>
      <w:r w:rsidR="00577796" w:rsidRPr="008556F6">
        <w:rPr>
          <w:rFonts w:ascii="Calibri" w:eastAsia="Calibri" w:hAnsi="Calibri" w:cs="Calibri"/>
          <w:color w:val="000000"/>
          <w:sz w:val="24"/>
          <w:szCs w:val="24"/>
          <w:lang w:eastAsia="en-GB"/>
        </w:rPr>
        <w:t>of the costs to print a two sided A4 page. The council discussed the options and dec</w:t>
      </w:r>
      <w:r w:rsidR="00C80E99" w:rsidRPr="008556F6">
        <w:rPr>
          <w:rFonts w:ascii="Calibri" w:eastAsia="Calibri" w:hAnsi="Calibri" w:cs="Calibri"/>
          <w:color w:val="000000"/>
          <w:sz w:val="24"/>
          <w:szCs w:val="24"/>
          <w:lang w:eastAsia="en-GB"/>
        </w:rPr>
        <w:t>ided on a quarterly newsletter.</w:t>
      </w:r>
      <w:r w:rsidR="001E0C0D">
        <w:rPr>
          <w:rFonts w:ascii="Calibri" w:eastAsia="Calibri" w:hAnsi="Calibri" w:cs="Calibri"/>
          <w:color w:val="000000"/>
          <w:sz w:val="24"/>
          <w:szCs w:val="24"/>
          <w:lang w:eastAsia="en-GB"/>
        </w:rPr>
        <w:t xml:space="preserve"> This will be a 12 month trial. The council will review this time next year. </w:t>
      </w:r>
      <w:r w:rsidR="00C80E99" w:rsidRPr="008556F6">
        <w:rPr>
          <w:rFonts w:ascii="Calibri" w:eastAsia="Calibri" w:hAnsi="Calibri" w:cs="Calibri"/>
          <w:color w:val="000000"/>
          <w:sz w:val="24"/>
          <w:szCs w:val="24"/>
          <w:lang w:eastAsia="en-GB"/>
        </w:rPr>
        <w:t xml:space="preserve"> The </w:t>
      </w:r>
      <w:r w:rsidR="00686D5E" w:rsidRPr="008556F6">
        <w:rPr>
          <w:rFonts w:ascii="Calibri" w:eastAsia="Calibri" w:hAnsi="Calibri" w:cs="Calibri"/>
          <w:color w:val="000000"/>
          <w:sz w:val="24"/>
          <w:szCs w:val="24"/>
          <w:lang w:eastAsia="en-GB"/>
        </w:rPr>
        <w:t>newsletter</w:t>
      </w:r>
      <w:r w:rsidR="00C80E99" w:rsidRPr="008556F6">
        <w:rPr>
          <w:rFonts w:ascii="Calibri" w:eastAsia="Calibri" w:hAnsi="Calibri" w:cs="Calibri"/>
          <w:color w:val="000000"/>
          <w:sz w:val="24"/>
          <w:szCs w:val="24"/>
          <w:lang w:eastAsia="en-GB"/>
        </w:rPr>
        <w:t xml:space="preserve"> information will be submitted to the clerk to place in the newsletter format. </w:t>
      </w:r>
      <w:r w:rsidR="008556F6" w:rsidRPr="008556F6">
        <w:rPr>
          <w:rFonts w:ascii="Calibri" w:eastAsia="Calibri" w:hAnsi="Calibri" w:cs="Calibri"/>
          <w:color w:val="000000"/>
          <w:sz w:val="24"/>
          <w:szCs w:val="24"/>
          <w:lang w:eastAsia="en-GB"/>
        </w:rPr>
        <w:t>The first newsletter to be ready for the Annual Parish Assembly. The newsletter will include the invitation to the APA.</w:t>
      </w:r>
      <w:r w:rsidR="003F5618">
        <w:rPr>
          <w:rFonts w:ascii="Calibri" w:eastAsia="Calibri" w:hAnsi="Calibri" w:cs="Calibri"/>
          <w:color w:val="000000"/>
          <w:sz w:val="24"/>
          <w:szCs w:val="24"/>
          <w:lang w:eastAsia="en-GB"/>
        </w:rPr>
        <w:t xml:space="preserve"> Proposal resolved.</w:t>
      </w:r>
    </w:p>
    <w:p w14:paraId="4031EACC" w14:textId="7E86D192" w:rsidR="00CB0725" w:rsidRPr="00340AAF"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496.</w:t>
      </w:r>
      <w:r w:rsidRPr="00CB0725">
        <w:rPr>
          <w:rFonts w:ascii="Calibri" w:eastAsia="Calibri" w:hAnsi="Calibri" w:cs="Calibri"/>
          <w:b/>
          <w:bCs/>
          <w:color w:val="000000"/>
          <w:sz w:val="24"/>
          <w:szCs w:val="24"/>
          <w:lang w:eastAsia="en-GB"/>
        </w:rPr>
        <w:tab/>
        <w:t>To discuss future planning process for commenting</w:t>
      </w:r>
      <w:r w:rsidR="001F3A26">
        <w:rPr>
          <w:rFonts w:ascii="Calibri" w:eastAsia="Calibri" w:hAnsi="Calibri" w:cs="Calibri"/>
          <w:b/>
          <w:bCs/>
          <w:color w:val="000000"/>
          <w:sz w:val="24"/>
          <w:szCs w:val="24"/>
          <w:lang w:eastAsia="en-GB"/>
        </w:rPr>
        <w:t xml:space="preserve"> </w:t>
      </w:r>
      <w:r w:rsidR="00340AAF">
        <w:rPr>
          <w:rFonts w:ascii="Calibri" w:eastAsia="Calibri" w:hAnsi="Calibri" w:cs="Calibri"/>
          <w:b/>
          <w:bCs/>
          <w:color w:val="000000"/>
          <w:sz w:val="24"/>
          <w:szCs w:val="24"/>
          <w:lang w:eastAsia="en-GB"/>
        </w:rPr>
        <w:t xml:space="preserve"> </w:t>
      </w:r>
      <w:r w:rsidR="00340AAF" w:rsidRPr="00340AAF">
        <w:rPr>
          <w:rFonts w:ascii="Calibri" w:eastAsia="Calibri" w:hAnsi="Calibri" w:cs="Calibri"/>
          <w:color w:val="000000"/>
          <w:sz w:val="24"/>
          <w:szCs w:val="24"/>
          <w:lang w:eastAsia="en-GB"/>
        </w:rPr>
        <w:t xml:space="preserve">To move to a future agenda to consider the changes to the planning process. </w:t>
      </w:r>
    </w:p>
    <w:p w14:paraId="5609584B" w14:textId="11B939BE" w:rsidR="00CB0725" w:rsidRPr="00861CDD"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lastRenderedPageBreak/>
        <w:t>497.</w:t>
      </w:r>
      <w:r w:rsidRPr="00CB0725">
        <w:rPr>
          <w:rFonts w:ascii="Calibri" w:eastAsia="Calibri" w:hAnsi="Calibri" w:cs="Calibri"/>
          <w:b/>
          <w:bCs/>
          <w:color w:val="000000"/>
          <w:sz w:val="24"/>
          <w:szCs w:val="24"/>
          <w:lang w:eastAsia="en-GB"/>
        </w:rPr>
        <w:tab/>
        <w:t>To consider electricity Supplier</w:t>
      </w:r>
      <w:r w:rsidR="00EF6C54">
        <w:rPr>
          <w:rFonts w:ascii="Calibri" w:eastAsia="Calibri" w:hAnsi="Calibri" w:cs="Calibri"/>
          <w:b/>
          <w:bCs/>
          <w:color w:val="000000"/>
          <w:sz w:val="24"/>
          <w:szCs w:val="24"/>
          <w:lang w:eastAsia="en-GB"/>
        </w:rPr>
        <w:t xml:space="preserve"> -</w:t>
      </w:r>
      <w:r w:rsidR="00EF6C54" w:rsidRPr="00861CDD">
        <w:rPr>
          <w:rFonts w:ascii="Calibri" w:eastAsia="Calibri" w:hAnsi="Calibri" w:cs="Calibri"/>
          <w:color w:val="000000"/>
          <w:sz w:val="24"/>
          <w:szCs w:val="24"/>
          <w:lang w:eastAsia="en-GB"/>
        </w:rPr>
        <w:t xml:space="preserve">The clerk reported the </w:t>
      </w:r>
      <w:r w:rsidR="00861CDD" w:rsidRPr="00861CDD">
        <w:rPr>
          <w:rFonts w:ascii="Calibri" w:eastAsia="Calibri" w:hAnsi="Calibri" w:cs="Calibri"/>
          <w:color w:val="000000"/>
          <w:sz w:val="24"/>
          <w:szCs w:val="24"/>
          <w:lang w:eastAsia="en-GB"/>
        </w:rPr>
        <w:t xml:space="preserve">research into other electricity providers. Tomato being markedly better than the others. It was proposed to commit to the 36 month contract. Resolved. Clerk to handle the switch over. </w:t>
      </w:r>
    </w:p>
    <w:p w14:paraId="3F8D1A53" w14:textId="52BA7CB3" w:rsidR="00CB0725" w:rsidRPr="00E34D21"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498.</w:t>
      </w:r>
      <w:r w:rsidRPr="00CB0725">
        <w:rPr>
          <w:rFonts w:ascii="Calibri" w:eastAsia="Calibri" w:hAnsi="Calibri" w:cs="Calibri"/>
          <w:b/>
          <w:bCs/>
          <w:color w:val="000000"/>
          <w:sz w:val="24"/>
          <w:szCs w:val="24"/>
          <w:lang w:eastAsia="en-GB"/>
        </w:rPr>
        <w:tab/>
        <w:t>To discuss street light bulbs and costs to switch</w:t>
      </w:r>
      <w:r w:rsidR="00E34D21">
        <w:rPr>
          <w:rFonts w:ascii="Calibri" w:eastAsia="Calibri" w:hAnsi="Calibri" w:cs="Calibri"/>
          <w:b/>
          <w:bCs/>
          <w:color w:val="000000"/>
          <w:sz w:val="24"/>
          <w:szCs w:val="24"/>
          <w:lang w:eastAsia="en-GB"/>
        </w:rPr>
        <w:t xml:space="preserve"> </w:t>
      </w:r>
      <w:r w:rsidR="00861CDD">
        <w:rPr>
          <w:rFonts w:ascii="Calibri" w:eastAsia="Calibri" w:hAnsi="Calibri" w:cs="Calibri"/>
          <w:b/>
          <w:bCs/>
          <w:color w:val="000000"/>
          <w:sz w:val="24"/>
          <w:szCs w:val="24"/>
          <w:lang w:eastAsia="en-GB"/>
        </w:rPr>
        <w:t xml:space="preserve"> </w:t>
      </w:r>
      <w:r w:rsidR="00EB78A4" w:rsidRPr="00E34D21">
        <w:rPr>
          <w:rFonts w:ascii="Calibri" w:eastAsia="Calibri" w:hAnsi="Calibri" w:cs="Calibri"/>
          <w:color w:val="000000"/>
          <w:sz w:val="24"/>
          <w:szCs w:val="24"/>
          <w:lang w:eastAsia="en-GB"/>
        </w:rPr>
        <w:t>It was discussed and the opinion that it was not a good financial decision due to the fact we are on</w:t>
      </w:r>
      <w:r w:rsidR="00AF028A" w:rsidRPr="00E34D21">
        <w:rPr>
          <w:rFonts w:ascii="Calibri" w:eastAsia="Calibri" w:hAnsi="Calibri" w:cs="Calibri"/>
          <w:color w:val="000000"/>
          <w:sz w:val="24"/>
          <w:szCs w:val="24"/>
          <w:lang w:eastAsia="en-GB"/>
        </w:rPr>
        <w:t xml:space="preserve"> a </w:t>
      </w:r>
      <w:r w:rsidR="00686D5E" w:rsidRPr="00E34D21">
        <w:rPr>
          <w:rFonts w:ascii="Calibri" w:eastAsia="Calibri" w:hAnsi="Calibri" w:cs="Calibri"/>
          <w:color w:val="000000"/>
          <w:sz w:val="24"/>
          <w:szCs w:val="24"/>
          <w:lang w:eastAsia="en-GB"/>
        </w:rPr>
        <w:t>non-metered</w:t>
      </w:r>
      <w:r w:rsidR="00AF028A" w:rsidRPr="00E34D21">
        <w:rPr>
          <w:rFonts w:ascii="Calibri" w:eastAsia="Calibri" w:hAnsi="Calibri" w:cs="Calibri"/>
          <w:color w:val="000000"/>
          <w:sz w:val="24"/>
          <w:szCs w:val="24"/>
          <w:lang w:eastAsia="en-GB"/>
        </w:rPr>
        <w:t xml:space="preserve"> supply.</w:t>
      </w:r>
    </w:p>
    <w:p w14:paraId="2337BD44" w14:textId="60C6D5F1" w:rsidR="00CB0725" w:rsidRPr="00272141"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499.</w:t>
      </w:r>
      <w:r w:rsidRPr="00CB0725">
        <w:rPr>
          <w:rFonts w:ascii="Calibri" w:eastAsia="Calibri" w:hAnsi="Calibri" w:cs="Calibri"/>
          <w:b/>
          <w:bCs/>
          <w:color w:val="000000"/>
          <w:sz w:val="24"/>
          <w:szCs w:val="24"/>
          <w:lang w:eastAsia="en-GB"/>
        </w:rPr>
        <w:tab/>
        <w:t>To hear from HR Committee</w:t>
      </w:r>
      <w:r w:rsidR="00E34D21">
        <w:rPr>
          <w:rFonts w:ascii="Calibri" w:eastAsia="Calibri" w:hAnsi="Calibri" w:cs="Calibri"/>
          <w:b/>
          <w:bCs/>
          <w:color w:val="000000"/>
          <w:sz w:val="24"/>
          <w:szCs w:val="24"/>
          <w:lang w:eastAsia="en-GB"/>
        </w:rPr>
        <w:t xml:space="preserve"> </w:t>
      </w:r>
      <w:r w:rsidR="00E34D21" w:rsidRPr="00272141">
        <w:rPr>
          <w:rFonts w:ascii="Calibri" w:eastAsia="Calibri" w:hAnsi="Calibri" w:cs="Calibri"/>
          <w:color w:val="000000"/>
          <w:sz w:val="24"/>
          <w:szCs w:val="24"/>
          <w:lang w:eastAsia="en-GB"/>
        </w:rPr>
        <w:t>The HR Committee to meet 3</w:t>
      </w:r>
      <w:r w:rsidR="00E34D21" w:rsidRPr="00272141">
        <w:rPr>
          <w:rFonts w:ascii="Calibri" w:eastAsia="Calibri" w:hAnsi="Calibri" w:cs="Calibri"/>
          <w:color w:val="000000"/>
          <w:sz w:val="24"/>
          <w:szCs w:val="24"/>
          <w:vertAlign w:val="superscript"/>
          <w:lang w:eastAsia="en-GB"/>
        </w:rPr>
        <w:t>rd</w:t>
      </w:r>
      <w:r w:rsidR="00E34D21" w:rsidRPr="00272141">
        <w:rPr>
          <w:rFonts w:ascii="Calibri" w:eastAsia="Calibri" w:hAnsi="Calibri" w:cs="Calibri"/>
          <w:color w:val="000000"/>
          <w:sz w:val="24"/>
          <w:szCs w:val="24"/>
          <w:lang w:eastAsia="en-GB"/>
        </w:rPr>
        <w:t xml:space="preserve"> February</w:t>
      </w:r>
      <w:r w:rsidR="00272141" w:rsidRPr="00272141">
        <w:rPr>
          <w:rFonts w:ascii="Calibri" w:eastAsia="Calibri" w:hAnsi="Calibri" w:cs="Calibri"/>
          <w:color w:val="000000"/>
          <w:sz w:val="24"/>
          <w:szCs w:val="24"/>
          <w:lang w:eastAsia="en-GB"/>
        </w:rPr>
        <w:t>.</w:t>
      </w:r>
    </w:p>
    <w:p w14:paraId="2C64AEC0" w14:textId="3C3B39E7" w:rsidR="00CB0725" w:rsidRPr="000B62AE"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500.</w:t>
      </w:r>
      <w:r w:rsidRPr="00CB0725">
        <w:rPr>
          <w:rFonts w:ascii="Calibri" w:eastAsia="Calibri" w:hAnsi="Calibri" w:cs="Calibri"/>
          <w:b/>
          <w:bCs/>
          <w:color w:val="000000"/>
          <w:sz w:val="24"/>
          <w:szCs w:val="24"/>
          <w:lang w:eastAsia="en-GB"/>
        </w:rPr>
        <w:tab/>
        <w:t>To hear update on repair to village green damage</w:t>
      </w:r>
      <w:r w:rsidR="00272141">
        <w:rPr>
          <w:rFonts w:ascii="Calibri" w:eastAsia="Calibri" w:hAnsi="Calibri" w:cs="Calibri"/>
          <w:b/>
          <w:bCs/>
          <w:color w:val="000000"/>
          <w:sz w:val="24"/>
          <w:szCs w:val="24"/>
          <w:lang w:eastAsia="en-GB"/>
        </w:rPr>
        <w:t xml:space="preserve"> – </w:t>
      </w:r>
      <w:r w:rsidR="00272141" w:rsidRPr="000B62AE">
        <w:rPr>
          <w:rFonts w:ascii="Calibri" w:eastAsia="Calibri" w:hAnsi="Calibri" w:cs="Calibri"/>
          <w:color w:val="000000"/>
          <w:sz w:val="24"/>
          <w:szCs w:val="24"/>
          <w:lang w:eastAsia="en-GB"/>
        </w:rPr>
        <w:t xml:space="preserve">Clerk </w:t>
      </w:r>
      <w:r w:rsidR="000B62AE">
        <w:rPr>
          <w:rFonts w:ascii="Calibri" w:eastAsia="Calibri" w:hAnsi="Calibri" w:cs="Calibri"/>
          <w:color w:val="000000"/>
          <w:sz w:val="24"/>
          <w:szCs w:val="24"/>
          <w:lang w:eastAsia="en-GB"/>
        </w:rPr>
        <w:t>reported</w:t>
      </w:r>
      <w:r w:rsidR="009B509E">
        <w:rPr>
          <w:rFonts w:ascii="Calibri" w:eastAsia="Calibri" w:hAnsi="Calibri" w:cs="Calibri"/>
          <w:color w:val="000000"/>
          <w:sz w:val="24"/>
          <w:szCs w:val="24"/>
          <w:lang w:eastAsia="en-GB"/>
        </w:rPr>
        <w:t xml:space="preserve"> to the coun</w:t>
      </w:r>
      <w:r w:rsidR="00272141" w:rsidRPr="000B62AE">
        <w:rPr>
          <w:rFonts w:ascii="Calibri" w:eastAsia="Calibri" w:hAnsi="Calibri" w:cs="Calibri"/>
          <w:color w:val="000000"/>
          <w:sz w:val="24"/>
          <w:szCs w:val="24"/>
          <w:lang w:eastAsia="en-GB"/>
        </w:rPr>
        <w:t xml:space="preserve">cil of the cost to repair the green and </w:t>
      </w:r>
      <w:r w:rsidR="000B62AE" w:rsidRPr="000B62AE">
        <w:rPr>
          <w:rFonts w:ascii="Calibri" w:eastAsia="Calibri" w:hAnsi="Calibri" w:cs="Calibri"/>
          <w:color w:val="000000"/>
          <w:sz w:val="24"/>
          <w:szCs w:val="24"/>
          <w:lang w:eastAsia="en-GB"/>
        </w:rPr>
        <w:t xml:space="preserve">the process to report it to the insurance company. Clerk tasked to have it repaired and keep the council informed. </w:t>
      </w:r>
    </w:p>
    <w:p w14:paraId="2D90B572" w14:textId="3801FCB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501.</w:t>
      </w:r>
      <w:r w:rsidRPr="00CB0725">
        <w:rPr>
          <w:rFonts w:ascii="Calibri" w:eastAsia="Calibri" w:hAnsi="Calibri" w:cs="Calibri"/>
          <w:b/>
          <w:bCs/>
          <w:color w:val="000000"/>
          <w:sz w:val="24"/>
          <w:szCs w:val="24"/>
          <w:lang w:eastAsia="en-GB"/>
        </w:rPr>
        <w:tab/>
        <w:t>T</w:t>
      </w:r>
      <w:r w:rsidR="00F910E9">
        <w:rPr>
          <w:rFonts w:ascii="Calibri" w:eastAsia="Calibri" w:hAnsi="Calibri" w:cs="Calibri"/>
          <w:b/>
          <w:bCs/>
          <w:color w:val="000000"/>
          <w:sz w:val="24"/>
          <w:szCs w:val="24"/>
          <w:lang w:eastAsia="en-GB"/>
        </w:rPr>
        <w:t>o</w:t>
      </w:r>
      <w:r w:rsidRPr="00CB0725">
        <w:rPr>
          <w:rFonts w:ascii="Calibri" w:eastAsia="Calibri" w:hAnsi="Calibri" w:cs="Calibri"/>
          <w:b/>
          <w:bCs/>
          <w:color w:val="000000"/>
          <w:sz w:val="24"/>
          <w:szCs w:val="24"/>
          <w:lang w:eastAsia="en-GB"/>
        </w:rPr>
        <w:t xml:space="preserve"> Confirm subscription to NPTS and future council training</w:t>
      </w:r>
      <w:r w:rsidR="009B509E">
        <w:rPr>
          <w:rFonts w:ascii="Calibri" w:eastAsia="Calibri" w:hAnsi="Calibri" w:cs="Calibri"/>
          <w:b/>
          <w:bCs/>
          <w:color w:val="000000"/>
          <w:sz w:val="24"/>
          <w:szCs w:val="24"/>
          <w:lang w:eastAsia="en-GB"/>
        </w:rPr>
        <w:t xml:space="preserve"> </w:t>
      </w:r>
      <w:r w:rsidR="003853CF">
        <w:rPr>
          <w:rFonts w:ascii="Calibri" w:eastAsia="Calibri" w:hAnsi="Calibri" w:cs="Calibri"/>
          <w:b/>
          <w:bCs/>
          <w:color w:val="000000"/>
          <w:sz w:val="24"/>
          <w:szCs w:val="24"/>
          <w:lang w:eastAsia="en-GB"/>
        </w:rPr>
        <w:t xml:space="preserve"> </w:t>
      </w:r>
      <w:r w:rsidR="003853CF" w:rsidRPr="00411164">
        <w:rPr>
          <w:rFonts w:ascii="Calibri" w:eastAsia="Calibri" w:hAnsi="Calibri" w:cs="Calibri"/>
          <w:color w:val="000000"/>
          <w:sz w:val="24"/>
          <w:szCs w:val="24"/>
          <w:lang w:eastAsia="en-GB"/>
        </w:rPr>
        <w:t>The cost of subscription and the benefits included were shared with the council</w:t>
      </w:r>
      <w:r w:rsidR="00411164" w:rsidRPr="00411164">
        <w:rPr>
          <w:rFonts w:ascii="Calibri" w:eastAsia="Calibri" w:hAnsi="Calibri" w:cs="Calibri"/>
          <w:color w:val="000000"/>
          <w:sz w:val="24"/>
          <w:szCs w:val="24"/>
          <w:lang w:eastAsia="en-GB"/>
        </w:rPr>
        <w:t>. Resolved to subscribe. The clerk tasked with gathering the information on whole council training.</w:t>
      </w:r>
      <w:r w:rsidR="00411164">
        <w:rPr>
          <w:rFonts w:ascii="Calibri" w:eastAsia="Calibri" w:hAnsi="Calibri" w:cs="Calibri"/>
          <w:b/>
          <w:bCs/>
          <w:color w:val="000000"/>
          <w:sz w:val="24"/>
          <w:szCs w:val="24"/>
          <w:lang w:eastAsia="en-GB"/>
        </w:rPr>
        <w:t xml:space="preserve"> </w:t>
      </w:r>
    </w:p>
    <w:p w14:paraId="238DAB03" w14:textId="64F94D57" w:rsidR="00CB0725" w:rsidRPr="00D72CDC"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502.</w:t>
      </w:r>
      <w:r w:rsidRPr="00CB0725">
        <w:rPr>
          <w:rFonts w:ascii="Calibri" w:eastAsia="Calibri" w:hAnsi="Calibri" w:cs="Calibri"/>
          <w:b/>
          <w:bCs/>
          <w:color w:val="000000"/>
          <w:sz w:val="24"/>
          <w:szCs w:val="24"/>
          <w:lang w:eastAsia="en-GB"/>
        </w:rPr>
        <w:tab/>
        <w:t>To hear update on highways issues</w:t>
      </w:r>
      <w:r w:rsidR="00411164">
        <w:rPr>
          <w:rFonts w:ascii="Calibri" w:eastAsia="Calibri" w:hAnsi="Calibri" w:cs="Calibri"/>
          <w:b/>
          <w:bCs/>
          <w:color w:val="000000"/>
          <w:sz w:val="24"/>
          <w:szCs w:val="24"/>
          <w:lang w:eastAsia="en-GB"/>
        </w:rPr>
        <w:t xml:space="preserve"> </w:t>
      </w:r>
      <w:r w:rsidR="00F0373E" w:rsidRPr="00D72CDC">
        <w:rPr>
          <w:rFonts w:ascii="Calibri" w:eastAsia="Calibri" w:hAnsi="Calibri" w:cs="Calibri"/>
          <w:color w:val="000000"/>
          <w:sz w:val="24"/>
          <w:szCs w:val="24"/>
          <w:lang w:eastAsia="en-GB"/>
        </w:rPr>
        <w:t xml:space="preserve">The clerk updated the council on the highways issues in the parish. </w:t>
      </w:r>
    </w:p>
    <w:p w14:paraId="0CE64857" w14:textId="071C540E" w:rsidR="00CB0725" w:rsidRPr="00D72CDC"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503.</w:t>
      </w:r>
      <w:r w:rsidRPr="00CB0725">
        <w:rPr>
          <w:rFonts w:ascii="Calibri" w:eastAsia="Calibri" w:hAnsi="Calibri" w:cs="Calibri"/>
          <w:b/>
          <w:bCs/>
          <w:color w:val="000000"/>
          <w:sz w:val="24"/>
          <w:szCs w:val="24"/>
          <w:lang w:eastAsia="en-GB"/>
        </w:rPr>
        <w:tab/>
        <w:t>To discuss APA</w:t>
      </w:r>
      <w:r w:rsidR="00D72CDC">
        <w:rPr>
          <w:rFonts w:ascii="Calibri" w:eastAsia="Calibri" w:hAnsi="Calibri" w:cs="Calibri"/>
          <w:b/>
          <w:bCs/>
          <w:color w:val="000000"/>
          <w:sz w:val="24"/>
          <w:szCs w:val="24"/>
          <w:lang w:eastAsia="en-GB"/>
        </w:rPr>
        <w:t xml:space="preserve"> </w:t>
      </w:r>
      <w:r w:rsidR="00BB0B05">
        <w:rPr>
          <w:rFonts w:ascii="Calibri" w:eastAsia="Calibri" w:hAnsi="Calibri" w:cs="Calibri"/>
          <w:color w:val="000000"/>
          <w:sz w:val="24"/>
          <w:szCs w:val="24"/>
          <w:lang w:eastAsia="en-GB"/>
        </w:rPr>
        <w:t xml:space="preserve"> The APA was discussed. The date set is 8</w:t>
      </w:r>
      <w:r w:rsidR="00BB0B05" w:rsidRPr="00BB0B05">
        <w:rPr>
          <w:rFonts w:ascii="Calibri" w:eastAsia="Calibri" w:hAnsi="Calibri" w:cs="Calibri"/>
          <w:color w:val="000000"/>
          <w:sz w:val="24"/>
          <w:szCs w:val="24"/>
          <w:vertAlign w:val="superscript"/>
          <w:lang w:eastAsia="en-GB"/>
        </w:rPr>
        <w:t>th</w:t>
      </w:r>
      <w:r w:rsidR="00BB0B05">
        <w:rPr>
          <w:rFonts w:ascii="Calibri" w:eastAsia="Calibri" w:hAnsi="Calibri" w:cs="Calibri"/>
          <w:color w:val="000000"/>
          <w:sz w:val="24"/>
          <w:szCs w:val="24"/>
          <w:lang w:eastAsia="en-GB"/>
        </w:rPr>
        <w:t xml:space="preserve"> April 2025. The invitation will be in the first edition of the Parish Council Newsletter. The </w:t>
      </w:r>
      <w:r w:rsidR="00BD0490">
        <w:rPr>
          <w:rFonts w:ascii="Calibri" w:eastAsia="Calibri" w:hAnsi="Calibri" w:cs="Calibri"/>
          <w:color w:val="000000"/>
          <w:sz w:val="24"/>
          <w:szCs w:val="24"/>
          <w:lang w:eastAsia="en-GB"/>
        </w:rPr>
        <w:t>council will invite a representative of the local cheese making business and the local winery</w:t>
      </w:r>
      <w:r w:rsidR="009B46A1">
        <w:rPr>
          <w:rFonts w:ascii="Calibri" w:eastAsia="Calibri" w:hAnsi="Calibri" w:cs="Calibri"/>
          <w:color w:val="000000"/>
          <w:sz w:val="24"/>
          <w:szCs w:val="24"/>
          <w:lang w:eastAsia="en-GB"/>
        </w:rPr>
        <w:t xml:space="preserve"> to be the guest speakers</w:t>
      </w:r>
      <w:r w:rsidR="00BD0490">
        <w:rPr>
          <w:rFonts w:ascii="Calibri" w:eastAsia="Calibri" w:hAnsi="Calibri" w:cs="Calibri"/>
          <w:color w:val="000000"/>
          <w:sz w:val="24"/>
          <w:szCs w:val="24"/>
          <w:lang w:eastAsia="en-GB"/>
        </w:rPr>
        <w:t xml:space="preserve">. </w:t>
      </w:r>
      <w:r w:rsidR="00A60076">
        <w:rPr>
          <w:rFonts w:ascii="Calibri" w:eastAsia="Calibri" w:hAnsi="Calibri" w:cs="Calibri"/>
          <w:color w:val="000000"/>
          <w:sz w:val="24"/>
          <w:szCs w:val="24"/>
          <w:lang w:eastAsia="en-GB"/>
        </w:rPr>
        <w:t>Resolved.</w:t>
      </w:r>
    </w:p>
    <w:p w14:paraId="7971F88F" w14:textId="7777777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504.</w:t>
      </w:r>
      <w:r w:rsidRPr="00CB0725">
        <w:rPr>
          <w:rFonts w:ascii="Calibri" w:eastAsia="Calibri" w:hAnsi="Calibri" w:cs="Calibri"/>
          <w:b/>
          <w:bCs/>
          <w:color w:val="000000"/>
          <w:sz w:val="24"/>
          <w:szCs w:val="24"/>
          <w:lang w:eastAsia="en-GB"/>
        </w:rPr>
        <w:tab/>
        <w:t xml:space="preserve">Planning Matters   </w:t>
      </w:r>
    </w:p>
    <w:p w14:paraId="245986AE" w14:textId="7777777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 xml:space="preserve">a. To receive results &amp; updates of outstanding applications   </w:t>
      </w:r>
    </w:p>
    <w:p w14:paraId="19907716" w14:textId="7777777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 xml:space="preserve">i. </w:t>
      </w:r>
      <w:r w:rsidRPr="00CB0725">
        <w:rPr>
          <w:rFonts w:ascii="Calibri" w:eastAsia="Calibri" w:hAnsi="Calibri" w:cs="Calibri"/>
          <w:b/>
          <w:bCs/>
          <w:color w:val="000000"/>
          <w:sz w:val="24"/>
          <w:szCs w:val="24"/>
          <w:lang w:eastAsia="en-GB"/>
        </w:rPr>
        <w:tab/>
      </w:r>
      <w:r w:rsidRPr="00E726D1">
        <w:rPr>
          <w:rFonts w:ascii="Calibri" w:eastAsia="Calibri" w:hAnsi="Calibri" w:cs="Calibri"/>
          <w:color w:val="000000"/>
          <w:sz w:val="24"/>
          <w:szCs w:val="24"/>
          <w:lang w:eastAsia="en-GB"/>
        </w:rPr>
        <w:t>NONE</w:t>
      </w:r>
    </w:p>
    <w:p w14:paraId="56355178" w14:textId="7777777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 xml:space="preserve">b. To receive new planning applications relevant to the village and make comment  </w:t>
      </w:r>
    </w:p>
    <w:p w14:paraId="56835790" w14:textId="77777777" w:rsid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 xml:space="preserve">i. </w:t>
      </w:r>
      <w:r w:rsidRPr="00CB0725">
        <w:rPr>
          <w:rFonts w:ascii="Calibri" w:eastAsia="Calibri" w:hAnsi="Calibri" w:cs="Calibri"/>
          <w:b/>
          <w:bCs/>
          <w:color w:val="000000"/>
          <w:sz w:val="24"/>
          <w:szCs w:val="24"/>
          <w:lang w:eastAsia="en-GB"/>
        </w:rPr>
        <w:tab/>
        <w:t>25/00002/F|Householder: Demolish existing single storey side extension and construct 2 storey side extension, single storey rear extension and front porch.</w:t>
      </w:r>
    </w:p>
    <w:p w14:paraId="71EF5E9B" w14:textId="417A13DD" w:rsidR="0040741D" w:rsidRPr="0040741D" w:rsidRDefault="0040741D" w:rsidP="00CB0725">
      <w:pPr>
        <w:spacing w:after="19"/>
        <w:ind w:left="426"/>
        <w:rPr>
          <w:rFonts w:ascii="Calibri" w:eastAsia="Calibri" w:hAnsi="Calibri" w:cs="Calibri"/>
          <w:color w:val="000000"/>
          <w:sz w:val="24"/>
          <w:szCs w:val="24"/>
          <w:lang w:eastAsia="en-GB"/>
        </w:rPr>
      </w:pPr>
      <w:r w:rsidRPr="0040741D">
        <w:rPr>
          <w:rFonts w:ascii="Calibri" w:eastAsia="Calibri" w:hAnsi="Calibri" w:cs="Calibri"/>
          <w:color w:val="000000"/>
          <w:sz w:val="24"/>
          <w:szCs w:val="24"/>
          <w:lang w:eastAsia="en-GB"/>
        </w:rPr>
        <w:t>The council had no objections to the plan.</w:t>
      </w:r>
    </w:p>
    <w:p w14:paraId="07C30988" w14:textId="02895AA5" w:rsidR="00CB0725" w:rsidRPr="00BB32F2" w:rsidRDefault="00CB0725" w:rsidP="00CB0725">
      <w:pPr>
        <w:spacing w:after="19"/>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ii.</w:t>
      </w:r>
      <w:r w:rsidRPr="00CB0725">
        <w:rPr>
          <w:rFonts w:ascii="Calibri" w:eastAsia="Calibri" w:hAnsi="Calibri" w:cs="Calibri"/>
          <w:b/>
          <w:bCs/>
          <w:color w:val="000000"/>
          <w:sz w:val="24"/>
          <w:szCs w:val="24"/>
          <w:lang w:eastAsia="en-GB"/>
        </w:rPr>
        <w:tab/>
        <w:t>24/02207/LDP|Application for a Lawful Development Certificate for proposed change of use of agricultural building to a flexible use falling within Class E (commercial). To be used as a self-serving farm shop.</w:t>
      </w:r>
      <w:r w:rsidR="008D668E">
        <w:rPr>
          <w:rFonts w:ascii="Calibri" w:eastAsia="Calibri" w:hAnsi="Calibri" w:cs="Calibri"/>
          <w:b/>
          <w:bCs/>
          <w:color w:val="000000"/>
          <w:sz w:val="24"/>
          <w:szCs w:val="24"/>
          <w:lang w:eastAsia="en-GB"/>
        </w:rPr>
        <w:t xml:space="preserve">  </w:t>
      </w:r>
      <w:r w:rsidR="008D668E" w:rsidRPr="00BB32F2">
        <w:rPr>
          <w:rFonts w:ascii="Calibri" w:eastAsia="Calibri" w:hAnsi="Calibri" w:cs="Calibri"/>
          <w:color w:val="000000"/>
          <w:sz w:val="24"/>
          <w:szCs w:val="24"/>
          <w:lang w:eastAsia="en-GB"/>
        </w:rPr>
        <w:t xml:space="preserve">Concerns over the visability of at the entrance. </w:t>
      </w:r>
      <w:r w:rsidR="00BB32F2">
        <w:rPr>
          <w:rFonts w:ascii="Calibri" w:eastAsia="Calibri" w:hAnsi="Calibri" w:cs="Calibri"/>
          <w:color w:val="000000"/>
          <w:sz w:val="24"/>
          <w:szCs w:val="24"/>
          <w:lang w:eastAsia="en-GB"/>
        </w:rPr>
        <w:t>Clerk to write to planning to voice the concern.</w:t>
      </w:r>
    </w:p>
    <w:p w14:paraId="60514E31"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2A3198F3" w14:textId="77777777" w:rsidR="00CB0725" w:rsidRPr="00CB0725" w:rsidRDefault="00CB0725" w:rsidP="00CB0725">
      <w:pPr>
        <w:spacing w:after="19"/>
        <w:ind w:left="426"/>
        <w:rPr>
          <w:rFonts w:ascii="Calibri" w:eastAsia="Calibri" w:hAnsi="Calibri" w:cs="Calibri"/>
          <w:b/>
          <w:bCs/>
          <w:color w:val="000000"/>
          <w:sz w:val="24"/>
          <w:szCs w:val="24"/>
          <w:lang w:eastAsia="en-GB"/>
        </w:rPr>
      </w:pPr>
    </w:p>
    <w:p w14:paraId="4BC57260" w14:textId="77777777" w:rsidR="00CB0725"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505.</w:t>
      </w:r>
      <w:r w:rsidRPr="00CB0725">
        <w:rPr>
          <w:rFonts w:ascii="Calibri" w:eastAsia="Calibri" w:hAnsi="Calibri" w:cs="Calibri"/>
          <w:b/>
          <w:bCs/>
          <w:color w:val="000000"/>
          <w:sz w:val="24"/>
          <w:szCs w:val="24"/>
          <w:lang w:eastAsia="en-GB"/>
        </w:rPr>
        <w:tab/>
        <w:t xml:space="preserve">Finance </w:t>
      </w:r>
    </w:p>
    <w:p w14:paraId="2BEE68EA" w14:textId="77777777" w:rsidR="00DF20ED" w:rsidRPr="00DF20ED" w:rsidRDefault="00CB0725" w:rsidP="004557AD">
      <w:pPr>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a.</w:t>
      </w:r>
      <w:r w:rsidRPr="00CB0725">
        <w:rPr>
          <w:rFonts w:ascii="Calibri" w:eastAsia="Calibri" w:hAnsi="Calibri" w:cs="Calibri"/>
          <w:b/>
          <w:bCs/>
          <w:color w:val="000000"/>
          <w:sz w:val="24"/>
          <w:szCs w:val="24"/>
          <w:lang w:eastAsia="en-GB"/>
        </w:rPr>
        <w:tab/>
        <w:t xml:space="preserve">To agree payment of December’s invoices </w:t>
      </w:r>
      <w:r w:rsidR="00DF20ED" w:rsidRPr="00DF20ED">
        <w:rPr>
          <w:rFonts w:ascii="Calibri" w:eastAsia="Calibri" w:hAnsi="Calibri" w:cs="Calibri"/>
          <w:color w:val="000000"/>
          <w:sz w:val="24"/>
          <w:szCs w:val="24"/>
          <w:lang w:eastAsia="en-GB"/>
        </w:rPr>
        <w:t>A list of all the payments had been circulated prior to the meeting.  It was resolved for these payments to be made.</w:t>
      </w:r>
    </w:p>
    <w:p w14:paraId="21EB70B5" w14:textId="77777777" w:rsidR="00DF20ED" w:rsidRPr="00DF20ED" w:rsidRDefault="00CB0725" w:rsidP="004557AD">
      <w:pPr>
        <w:ind w:left="426"/>
        <w:rPr>
          <w:rFonts w:ascii="Calibri" w:eastAsia="Calibri" w:hAnsi="Calibri" w:cs="Calibri"/>
          <w:color w:val="000000"/>
          <w:sz w:val="24"/>
          <w:szCs w:val="24"/>
          <w:lang w:eastAsia="en-GB"/>
        </w:rPr>
      </w:pPr>
      <w:r w:rsidRPr="00CB0725">
        <w:rPr>
          <w:rFonts w:ascii="Calibri" w:eastAsia="Calibri" w:hAnsi="Calibri" w:cs="Calibri"/>
          <w:b/>
          <w:bCs/>
          <w:color w:val="000000"/>
          <w:sz w:val="24"/>
          <w:szCs w:val="24"/>
          <w:lang w:eastAsia="en-GB"/>
        </w:rPr>
        <w:t>b.</w:t>
      </w:r>
      <w:r w:rsidRPr="00CB0725">
        <w:rPr>
          <w:rFonts w:ascii="Calibri" w:eastAsia="Calibri" w:hAnsi="Calibri" w:cs="Calibri"/>
          <w:b/>
          <w:bCs/>
          <w:color w:val="000000"/>
          <w:sz w:val="24"/>
          <w:szCs w:val="24"/>
          <w:lang w:eastAsia="en-GB"/>
        </w:rPr>
        <w:tab/>
        <w:t xml:space="preserve">To agree payment of January’s invoices </w:t>
      </w:r>
      <w:r w:rsidR="00DF20ED" w:rsidRPr="00DF20ED">
        <w:rPr>
          <w:rFonts w:ascii="Calibri" w:eastAsia="Calibri" w:hAnsi="Calibri" w:cs="Calibri"/>
          <w:color w:val="000000"/>
          <w:sz w:val="24"/>
          <w:szCs w:val="24"/>
          <w:lang w:eastAsia="en-GB"/>
        </w:rPr>
        <w:t>A list of all the payments had been circulated prior to the meeting.  It was resolved for these payments to be made.</w:t>
      </w:r>
    </w:p>
    <w:p w14:paraId="76943717" w14:textId="77777777" w:rsid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t>506.</w:t>
      </w:r>
      <w:r w:rsidRPr="00CB0725">
        <w:rPr>
          <w:rFonts w:ascii="Calibri" w:eastAsia="Calibri" w:hAnsi="Calibri" w:cs="Calibri"/>
          <w:b/>
          <w:bCs/>
          <w:color w:val="000000"/>
          <w:sz w:val="24"/>
          <w:szCs w:val="24"/>
          <w:lang w:eastAsia="en-GB"/>
        </w:rPr>
        <w:tab/>
        <w:t xml:space="preserve">Items for the next agenda  </w:t>
      </w:r>
    </w:p>
    <w:p w14:paraId="169A9BFD" w14:textId="1F0A5C01" w:rsidR="004557AD" w:rsidRDefault="00D6717A" w:rsidP="004557AD">
      <w:pPr>
        <w:pStyle w:val="ListParagraph"/>
        <w:numPr>
          <w:ilvl w:val="0"/>
          <w:numId w:val="23"/>
        </w:numPr>
        <w:spacing w:after="19"/>
        <w:rPr>
          <w:rFonts w:ascii="Calibri" w:eastAsia="Calibri" w:hAnsi="Calibri" w:cs="Calibri"/>
          <w:b/>
          <w:bCs/>
          <w:color w:val="000000"/>
          <w:sz w:val="24"/>
          <w:szCs w:val="24"/>
          <w:lang w:eastAsia="en-GB"/>
        </w:rPr>
      </w:pPr>
      <w:r>
        <w:rPr>
          <w:rFonts w:ascii="Calibri" w:eastAsia="Calibri" w:hAnsi="Calibri" w:cs="Calibri"/>
          <w:b/>
          <w:bCs/>
          <w:color w:val="000000"/>
          <w:sz w:val="24"/>
          <w:szCs w:val="24"/>
          <w:lang w:eastAsia="en-GB"/>
        </w:rPr>
        <w:t>Pearces Close tree</w:t>
      </w:r>
    </w:p>
    <w:p w14:paraId="017DAAE0" w14:textId="451B629D" w:rsidR="00D6717A" w:rsidRDefault="00D6717A" w:rsidP="004557AD">
      <w:pPr>
        <w:pStyle w:val="ListParagraph"/>
        <w:numPr>
          <w:ilvl w:val="0"/>
          <w:numId w:val="23"/>
        </w:numPr>
        <w:spacing w:after="19"/>
        <w:rPr>
          <w:rFonts w:ascii="Calibri" w:eastAsia="Calibri" w:hAnsi="Calibri" w:cs="Calibri"/>
          <w:b/>
          <w:bCs/>
          <w:color w:val="000000"/>
          <w:sz w:val="24"/>
          <w:szCs w:val="24"/>
          <w:lang w:eastAsia="en-GB"/>
        </w:rPr>
      </w:pPr>
      <w:r>
        <w:rPr>
          <w:rFonts w:ascii="Calibri" w:eastAsia="Calibri" w:hAnsi="Calibri" w:cs="Calibri"/>
          <w:b/>
          <w:bCs/>
          <w:color w:val="000000"/>
          <w:sz w:val="24"/>
          <w:szCs w:val="24"/>
          <w:lang w:eastAsia="en-GB"/>
        </w:rPr>
        <w:t>Anglian Water</w:t>
      </w:r>
    </w:p>
    <w:p w14:paraId="7016EDF4" w14:textId="2F1254D5" w:rsidR="00D60180" w:rsidRPr="00CB0725" w:rsidRDefault="00CB0725" w:rsidP="00CB0725">
      <w:pPr>
        <w:spacing w:after="19"/>
        <w:ind w:left="426"/>
        <w:rPr>
          <w:rFonts w:ascii="Calibri" w:eastAsia="Calibri" w:hAnsi="Calibri" w:cs="Calibri"/>
          <w:b/>
          <w:bCs/>
          <w:color w:val="000000"/>
          <w:sz w:val="24"/>
          <w:szCs w:val="24"/>
          <w:lang w:eastAsia="en-GB"/>
        </w:rPr>
      </w:pPr>
      <w:r w:rsidRPr="00CB0725">
        <w:rPr>
          <w:rFonts w:ascii="Calibri" w:eastAsia="Calibri" w:hAnsi="Calibri" w:cs="Calibri"/>
          <w:b/>
          <w:bCs/>
          <w:color w:val="000000"/>
          <w:sz w:val="24"/>
          <w:szCs w:val="24"/>
          <w:lang w:eastAsia="en-GB"/>
        </w:rPr>
        <w:lastRenderedPageBreak/>
        <w:t>507.</w:t>
      </w:r>
      <w:r w:rsidRPr="00CB0725">
        <w:rPr>
          <w:rFonts w:ascii="Calibri" w:eastAsia="Calibri" w:hAnsi="Calibri" w:cs="Calibri"/>
          <w:b/>
          <w:bCs/>
          <w:color w:val="000000"/>
          <w:sz w:val="24"/>
          <w:szCs w:val="24"/>
          <w:lang w:eastAsia="en-GB"/>
        </w:rPr>
        <w:tab/>
        <w:t>To confirm date and times of the next Parish Council Meeting on  11th February 2025 starting at 7.30 pm.  Meetings take place in Hockwold Village Hall, Main Street IP264LW</w:t>
      </w:r>
    </w:p>
    <w:p w14:paraId="1A6AAB14" w14:textId="76DDB974" w:rsidR="00D60180" w:rsidRPr="00BA481E" w:rsidRDefault="00D60180" w:rsidP="00857DFB">
      <w:pPr>
        <w:spacing w:after="19"/>
        <w:ind w:left="426"/>
        <w:rPr>
          <w:rFonts w:ascii="Calibri" w:eastAsia="Calibri" w:hAnsi="Calibri" w:cs="Calibri"/>
          <w:b/>
          <w:bCs/>
          <w:color w:val="000000"/>
          <w:sz w:val="18"/>
          <w:szCs w:val="18"/>
          <w:lang w:eastAsia="en-GB"/>
        </w:rPr>
      </w:pPr>
    </w:p>
    <w:p w14:paraId="22FB565C" w14:textId="61CF22AF" w:rsidR="007C4E83" w:rsidRPr="00763A3B" w:rsidRDefault="007C4E83" w:rsidP="00965266">
      <w:pPr>
        <w:spacing w:after="0"/>
        <w:ind w:left="284" w:right="401"/>
        <w:rPr>
          <w:b/>
          <w:bCs/>
        </w:rPr>
      </w:pPr>
      <w:r w:rsidRPr="00763A3B">
        <w:rPr>
          <w:b/>
          <w:bCs/>
        </w:rPr>
        <w:t>Distribution:</w:t>
      </w:r>
    </w:p>
    <w:p w14:paraId="3D055E54" w14:textId="6420CAFB" w:rsidR="007C4E83" w:rsidRPr="00763A3B" w:rsidRDefault="007C4E83" w:rsidP="00965266">
      <w:pPr>
        <w:spacing w:after="0"/>
        <w:ind w:left="284" w:right="401"/>
        <w:rPr>
          <w:b/>
          <w:bCs/>
        </w:rPr>
      </w:pPr>
      <w:r w:rsidRPr="00763A3B">
        <w:rPr>
          <w:b/>
          <w:bCs/>
        </w:rPr>
        <w:t xml:space="preserve">One copy to each Councillor. Copies to Mr M Storey Norfolk </w:t>
      </w:r>
      <w:r w:rsidR="00AE0B7B">
        <w:rPr>
          <w:b/>
          <w:bCs/>
        </w:rPr>
        <w:t xml:space="preserve">Borough and </w:t>
      </w:r>
      <w:r w:rsidRPr="00763A3B">
        <w:rPr>
          <w:b/>
          <w:bCs/>
        </w:rPr>
        <w:t xml:space="preserve">County Councillor, , Squadron Leader </w:t>
      </w:r>
      <w:r w:rsidR="00107D54">
        <w:rPr>
          <w:b/>
          <w:bCs/>
        </w:rPr>
        <w:t>Eaton</w:t>
      </w:r>
      <w:r w:rsidRPr="00763A3B">
        <w:rPr>
          <w:b/>
          <w:bCs/>
        </w:rPr>
        <w:t xml:space="preserve"> RAF Lakenheath and one copy for the </w:t>
      </w:r>
      <w:r w:rsidR="00E131CD" w:rsidRPr="00763A3B">
        <w:rPr>
          <w:b/>
          <w:bCs/>
        </w:rPr>
        <w:t>website</w:t>
      </w:r>
      <w:r w:rsidRPr="00763A3B">
        <w:rPr>
          <w:b/>
          <w:bCs/>
        </w:rPr>
        <w:t>.</w:t>
      </w:r>
    </w:p>
    <w:p w14:paraId="1200A1D3" w14:textId="77777777" w:rsidR="007C4E83" w:rsidRPr="00763A3B" w:rsidRDefault="007C4E83" w:rsidP="00E06A29">
      <w:pPr>
        <w:spacing w:after="0"/>
        <w:rPr>
          <w:b/>
          <w:bCs/>
        </w:rPr>
      </w:pPr>
    </w:p>
    <w:p w14:paraId="3D4CD5F2" w14:textId="77777777" w:rsidR="007C4E83" w:rsidRPr="00763A3B" w:rsidRDefault="007C4E83" w:rsidP="00E06A29">
      <w:pPr>
        <w:spacing w:after="0"/>
        <w:rPr>
          <w:b/>
          <w:bCs/>
        </w:rPr>
      </w:pPr>
    </w:p>
    <w:p w14:paraId="47B88AE4" w14:textId="77777777" w:rsidR="007C4E83" w:rsidRPr="00763A3B" w:rsidRDefault="007C4E83" w:rsidP="00E06A29">
      <w:pPr>
        <w:spacing w:after="0"/>
        <w:rPr>
          <w:b/>
          <w:bCs/>
        </w:rPr>
      </w:pPr>
    </w:p>
    <w:p w14:paraId="3E6F5F85" w14:textId="67B26B31" w:rsidR="007C4E83" w:rsidRPr="00763A3B" w:rsidRDefault="007C4E83" w:rsidP="00E06A29">
      <w:pPr>
        <w:spacing w:after="0"/>
        <w:rPr>
          <w:b/>
          <w:bCs/>
        </w:rPr>
      </w:pPr>
    </w:p>
    <w:sectPr w:rsidR="007C4E83" w:rsidRPr="00763A3B" w:rsidSect="00377D89">
      <w:headerReference w:type="default" r:id="rId8"/>
      <w:pgSz w:w="11906" w:h="16838" w:code="9"/>
      <w:pgMar w:top="1440" w:right="144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F762" w14:textId="77777777" w:rsidR="009113AF" w:rsidRDefault="009113AF" w:rsidP="007C4E83">
      <w:pPr>
        <w:spacing w:after="0" w:line="240" w:lineRule="auto"/>
      </w:pPr>
      <w:r>
        <w:separator/>
      </w:r>
    </w:p>
  </w:endnote>
  <w:endnote w:type="continuationSeparator" w:id="0">
    <w:p w14:paraId="0B586697" w14:textId="77777777" w:rsidR="009113AF" w:rsidRDefault="009113AF" w:rsidP="007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DA62" w14:textId="77777777" w:rsidR="009113AF" w:rsidRDefault="009113AF" w:rsidP="007C4E83">
      <w:pPr>
        <w:spacing w:after="0" w:line="240" w:lineRule="auto"/>
      </w:pPr>
      <w:r>
        <w:separator/>
      </w:r>
    </w:p>
  </w:footnote>
  <w:footnote w:type="continuationSeparator" w:id="0">
    <w:p w14:paraId="06C65491" w14:textId="77777777" w:rsidR="009113AF" w:rsidRDefault="009113AF" w:rsidP="007C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57FC" w14:textId="77777777" w:rsidR="004C5EAC" w:rsidRDefault="004C5EAC" w:rsidP="007C4E83">
    <w:pPr>
      <w:spacing w:after="0" w:line="0" w:lineRule="atLeast"/>
      <w:ind w:right="357"/>
      <w:jc w:val="center"/>
      <w:rPr>
        <w:rFonts w:ascii="Calibri" w:eastAsia="Calibri" w:hAnsi="Calibri" w:cs="Arial"/>
        <w:b/>
        <w:kern w:val="0"/>
        <w:sz w:val="32"/>
        <w:szCs w:val="20"/>
        <w:u w:val="single"/>
        <w:lang w:eastAsia="en-GB"/>
        <w14:ligatures w14:val="none"/>
      </w:rPr>
    </w:pPr>
    <w:bookmarkStart w:id="0" w:name="page1"/>
    <w:bookmarkEnd w:id="0"/>
  </w:p>
  <w:p w14:paraId="5FC9DAF7" w14:textId="0B715068" w:rsidR="007C4E83" w:rsidRPr="007C4E83" w:rsidRDefault="007C4E83" w:rsidP="007C4E83">
    <w:pPr>
      <w:spacing w:after="0" w:line="0" w:lineRule="atLeast"/>
      <w:ind w:right="357"/>
      <w:jc w:val="center"/>
      <w:rPr>
        <w:rFonts w:ascii="Calibri" w:eastAsia="Calibri" w:hAnsi="Calibri" w:cs="Arial"/>
        <w:b/>
        <w:kern w:val="0"/>
        <w:sz w:val="32"/>
        <w:szCs w:val="20"/>
        <w:u w:val="single"/>
        <w:lang w:eastAsia="en-GB"/>
        <w14:ligatures w14:val="none"/>
      </w:rPr>
    </w:pPr>
    <w:r w:rsidRPr="007C4E83">
      <w:rPr>
        <w:rFonts w:ascii="Calibri" w:eastAsia="Calibri" w:hAnsi="Calibri" w:cs="Arial"/>
        <w:b/>
        <w:kern w:val="0"/>
        <w:sz w:val="32"/>
        <w:szCs w:val="20"/>
        <w:u w:val="single"/>
        <w:lang w:eastAsia="en-GB"/>
        <w14:ligatures w14:val="none"/>
      </w:rPr>
      <w:t>HOCKWOLD-CUM-WILTON PARISH COUNCIL</w:t>
    </w:r>
  </w:p>
  <w:p w14:paraId="5DE20F31" w14:textId="77777777" w:rsidR="007C4E83" w:rsidRPr="007C4E83" w:rsidRDefault="007C4E83" w:rsidP="007C4E83">
    <w:pPr>
      <w:spacing w:after="0" w:line="63" w:lineRule="exact"/>
      <w:rPr>
        <w:rFonts w:ascii="Times New Roman" w:eastAsia="Times New Roman" w:hAnsi="Times New Roman" w:cs="Arial"/>
        <w:kern w:val="0"/>
        <w:sz w:val="24"/>
        <w:szCs w:val="20"/>
        <w:lang w:eastAsia="en-GB"/>
        <w14:ligatures w14:val="none"/>
      </w:rPr>
    </w:pPr>
  </w:p>
  <w:p w14:paraId="446DC65C" w14:textId="77777777"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Minutes of the Parish Council meeting held in the Village Hall, Main Street, Hockwold</w:t>
    </w:r>
  </w:p>
  <w:p w14:paraId="425F7F0E" w14:textId="77777777" w:rsidR="007C4E83" w:rsidRPr="007C4E83" w:rsidRDefault="007C4E83" w:rsidP="007C4E83">
    <w:pPr>
      <w:spacing w:after="0" w:line="35" w:lineRule="exact"/>
      <w:rPr>
        <w:rFonts w:ascii="Times New Roman" w:eastAsia="Times New Roman" w:hAnsi="Times New Roman" w:cs="Arial"/>
        <w:kern w:val="0"/>
        <w:sz w:val="24"/>
        <w:szCs w:val="20"/>
        <w:lang w:eastAsia="en-GB"/>
        <w14:ligatures w14:val="none"/>
      </w:rPr>
    </w:pPr>
  </w:p>
  <w:p w14:paraId="649A0870" w14:textId="4D6E8DAD"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 xml:space="preserve">on Tuesday </w:t>
    </w:r>
    <w:r w:rsidR="007B405E">
      <w:rPr>
        <w:rFonts w:ascii="Calibri" w:eastAsia="Calibri" w:hAnsi="Calibri" w:cs="Arial"/>
        <w:kern w:val="0"/>
        <w:szCs w:val="20"/>
        <w:lang w:eastAsia="en-GB"/>
        <w14:ligatures w14:val="none"/>
      </w:rPr>
      <w:t>14</w:t>
    </w:r>
    <w:r w:rsidR="007B405E" w:rsidRPr="007B405E">
      <w:rPr>
        <w:rFonts w:ascii="Calibri" w:eastAsia="Calibri" w:hAnsi="Calibri" w:cs="Arial"/>
        <w:kern w:val="0"/>
        <w:szCs w:val="20"/>
        <w:vertAlign w:val="superscript"/>
        <w:lang w:eastAsia="en-GB"/>
        <w14:ligatures w14:val="none"/>
      </w:rPr>
      <w:t>th</w:t>
    </w:r>
    <w:r w:rsidR="007B405E">
      <w:rPr>
        <w:rFonts w:ascii="Calibri" w:eastAsia="Calibri" w:hAnsi="Calibri" w:cs="Arial"/>
        <w:kern w:val="0"/>
        <w:szCs w:val="20"/>
        <w:lang w:eastAsia="en-GB"/>
        <w14:ligatures w14:val="none"/>
      </w:rPr>
      <w:t xml:space="preserve"> January</w:t>
    </w:r>
    <w:r w:rsidR="004D4BE6">
      <w:rPr>
        <w:rFonts w:ascii="Calibri" w:eastAsia="Calibri" w:hAnsi="Calibri" w:cs="Arial"/>
        <w:kern w:val="0"/>
        <w:szCs w:val="20"/>
        <w:lang w:eastAsia="en-GB"/>
        <w14:ligatures w14:val="none"/>
      </w:rPr>
      <w:t xml:space="preserve"> 20</w:t>
    </w:r>
    <w:r w:rsidRPr="007C4E83">
      <w:rPr>
        <w:rFonts w:ascii="Calibri" w:eastAsia="Calibri" w:hAnsi="Calibri" w:cs="Arial"/>
        <w:kern w:val="0"/>
        <w:szCs w:val="20"/>
        <w:lang w:eastAsia="en-GB"/>
        <w14:ligatures w14:val="none"/>
      </w:rPr>
      <w:t>2</w:t>
    </w:r>
    <w:r w:rsidR="007B405E">
      <w:rPr>
        <w:rFonts w:ascii="Calibri" w:eastAsia="Calibri" w:hAnsi="Calibri" w:cs="Arial"/>
        <w:kern w:val="0"/>
        <w:szCs w:val="20"/>
        <w:lang w:eastAsia="en-GB"/>
        <w14:ligatures w14:val="none"/>
      </w:rPr>
      <w:t>5</w:t>
    </w:r>
    <w:r w:rsidRPr="007C4E83">
      <w:rPr>
        <w:rFonts w:ascii="Calibri" w:eastAsia="Calibri" w:hAnsi="Calibri" w:cs="Arial"/>
        <w:kern w:val="0"/>
        <w:szCs w:val="20"/>
        <w:lang w:eastAsia="en-GB"/>
        <w14:ligatures w14:val="none"/>
      </w:rPr>
      <w:t xml:space="preserve"> at 7.30pm</w:t>
    </w:r>
  </w:p>
  <w:p w14:paraId="109EE30F" w14:textId="77777777" w:rsidR="007C4E83" w:rsidRDefault="007C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362"/>
    <w:multiLevelType w:val="hybridMultilevel"/>
    <w:tmpl w:val="EA28AE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C95B9B"/>
    <w:multiLevelType w:val="hybridMultilevel"/>
    <w:tmpl w:val="65B414BC"/>
    <w:lvl w:ilvl="0" w:tplc="0976654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3"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A3DBD"/>
    <w:multiLevelType w:val="hybridMultilevel"/>
    <w:tmpl w:val="968E38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95D2783"/>
    <w:multiLevelType w:val="hybridMultilevel"/>
    <w:tmpl w:val="95B017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58936E">
      <w:start w:val="338"/>
      <w:numFmt w:val="decimal"/>
      <w:lvlText w:val="%3."/>
      <w:lvlJc w:val="left"/>
      <w:pPr>
        <w:ind w:left="2340" w:hanging="360"/>
      </w:pPr>
      <w:rPr>
        <w:rFonts w:ascii="Calibri" w:eastAsia="Calibri" w:hAnsi="Calibri" w:cs="Calibri" w:hint="default"/>
        <w:b/>
        <w:bCs/>
        <w:i w:val="0"/>
        <w:strike w:val="0"/>
        <w:dstrike w:val="0"/>
        <w:color w:val="000000"/>
        <w:sz w:val="22"/>
        <w:szCs w:val="22"/>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F0473"/>
    <w:multiLevelType w:val="hybridMultilevel"/>
    <w:tmpl w:val="DB12C3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CB58EC"/>
    <w:multiLevelType w:val="hybridMultilevel"/>
    <w:tmpl w:val="1E24B8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D5139AE"/>
    <w:multiLevelType w:val="hybridMultilevel"/>
    <w:tmpl w:val="454E0C64"/>
    <w:lvl w:ilvl="0" w:tplc="04FEF0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DB23621"/>
    <w:multiLevelType w:val="hybridMultilevel"/>
    <w:tmpl w:val="329629B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AC1034"/>
    <w:multiLevelType w:val="hybridMultilevel"/>
    <w:tmpl w:val="C8529BAA"/>
    <w:lvl w:ilvl="0" w:tplc="31E0A8B0">
      <w:start w:val="463"/>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CB5665"/>
    <w:multiLevelType w:val="hybridMultilevel"/>
    <w:tmpl w:val="AA669E00"/>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528A6"/>
    <w:multiLevelType w:val="hybridMultilevel"/>
    <w:tmpl w:val="32122F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27C97"/>
    <w:multiLevelType w:val="hybridMultilevel"/>
    <w:tmpl w:val="CC0EB1B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156FAC"/>
    <w:multiLevelType w:val="hybridMultilevel"/>
    <w:tmpl w:val="C950B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5480B74"/>
    <w:multiLevelType w:val="hybridMultilevel"/>
    <w:tmpl w:val="83408F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7083E73"/>
    <w:multiLevelType w:val="hybridMultilevel"/>
    <w:tmpl w:val="E168F1A2"/>
    <w:lvl w:ilvl="0" w:tplc="A92CA9C4">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C15AA0"/>
    <w:multiLevelType w:val="multilevel"/>
    <w:tmpl w:val="7158C4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0B118B"/>
    <w:multiLevelType w:val="hybridMultilevel"/>
    <w:tmpl w:val="F18292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61200D"/>
    <w:multiLevelType w:val="hybridMultilevel"/>
    <w:tmpl w:val="5E8EF94C"/>
    <w:lvl w:ilvl="0" w:tplc="1B8C333E">
      <w:start w:val="2"/>
      <w:numFmt w:val="lowerRoman"/>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6224D09"/>
    <w:multiLevelType w:val="hybridMultilevel"/>
    <w:tmpl w:val="1B7223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EC35310"/>
    <w:multiLevelType w:val="hybridMultilevel"/>
    <w:tmpl w:val="E746FD82"/>
    <w:lvl w:ilvl="0" w:tplc="08090019">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374584">
    <w:abstractNumId w:val="11"/>
  </w:num>
  <w:num w:numId="2" w16cid:durableId="343166835">
    <w:abstractNumId w:val="7"/>
  </w:num>
  <w:num w:numId="3" w16cid:durableId="1334648980">
    <w:abstractNumId w:val="26"/>
  </w:num>
  <w:num w:numId="4" w16cid:durableId="1197621271">
    <w:abstractNumId w:val="24"/>
  </w:num>
  <w:num w:numId="5" w16cid:durableId="784229650">
    <w:abstractNumId w:val="12"/>
  </w:num>
  <w:num w:numId="6" w16cid:durableId="112478000">
    <w:abstractNumId w:val="22"/>
  </w:num>
  <w:num w:numId="7" w16cid:durableId="2038771532">
    <w:abstractNumId w:val="3"/>
  </w:num>
  <w:num w:numId="8" w16cid:durableId="370228469">
    <w:abstractNumId w:val="13"/>
  </w:num>
  <w:num w:numId="9" w16cid:durableId="2004702249">
    <w:abstractNumId w:val="5"/>
  </w:num>
  <w:num w:numId="10" w16cid:durableId="152450860">
    <w:abstractNumId w:val="20"/>
  </w:num>
  <w:num w:numId="11" w16cid:durableId="1179924153">
    <w:abstractNumId w:val="10"/>
  </w:num>
  <w:num w:numId="12" w16cid:durableId="968121932">
    <w:abstractNumId w:val="18"/>
  </w:num>
  <w:num w:numId="13" w16cid:durableId="2004553183">
    <w:abstractNumId w:val="16"/>
  </w:num>
  <w:num w:numId="14" w16cid:durableId="818303931">
    <w:abstractNumId w:val="0"/>
  </w:num>
  <w:num w:numId="15" w16cid:durableId="83066376">
    <w:abstractNumId w:val="19"/>
  </w:num>
  <w:num w:numId="16" w16cid:durableId="1657418164">
    <w:abstractNumId w:val="2"/>
  </w:num>
  <w:num w:numId="17" w16cid:durableId="267125069">
    <w:abstractNumId w:val="6"/>
  </w:num>
  <w:num w:numId="18" w16cid:durableId="1375226975">
    <w:abstractNumId w:val="8"/>
  </w:num>
  <w:num w:numId="19" w16cid:durableId="1077286939">
    <w:abstractNumId w:val="23"/>
  </w:num>
  <w:num w:numId="20" w16cid:durableId="1776365816">
    <w:abstractNumId w:val="15"/>
  </w:num>
  <w:num w:numId="21" w16cid:durableId="2103144498">
    <w:abstractNumId w:val="21"/>
  </w:num>
  <w:num w:numId="22" w16cid:durableId="1474368474">
    <w:abstractNumId w:val="14"/>
  </w:num>
  <w:num w:numId="23" w16cid:durableId="776339996">
    <w:abstractNumId w:val="4"/>
  </w:num>
  <w:num w:numId="24" w16cid:durableId="750080740">
    <w:abstractNumId w:val="17"/>
  </w:num>
  <w:num w:numId="25" w16cid:durableId="841622479">
    <w:abstractNumId w:val="1"/>
  </w:num>
  <w:num w:numId="26" w16cid:durableId="409544422">
    <w:abstractNumId w:val="25"/>
  </w:num>
  <w:num w:numId="27" w16cid:durableId="184832318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83"/>
    <w:rsid w:val="00004EB7"/>
    <w:rsid w:val="00005B99"/>
    <w:rsid w:val="00006EFC"/>
    <w:rsid w:val="00007014"/>
    <w:rsid w:val="000133CA"/>
    <w:rsid w:val="000159C3"/>
    <w:rsid w:val="00016DBA"/>
    <w:rsid w:val="0001775B"/>
    <w:rsid w:val="000248B9"/>
    <w:rsid w:val="00030126"/>
    <w:rsid w:val="000303E9"/>
    <w:rsid w:val="00031E9D"/>
    <w:rsid w:val="000320AC"/>
    <w:rsid w:val="0004333A"/>
    <w:rsid w:val="00043ACA"/>
    <w:rsid w:val="00046C8F"/>
    <w:rsid w:val="000470B7"/>
    <w:rsid w:val="00056FBB"/>
    <w:rsid w:val="00060401"/>
    <w:rsid w:val="0006058F"/>
    <w:rsid w:val="0006188F"/>
    <w:rsid w:val="000625D1"/>
    <w:rsid w:val="00071498"/>
    <w:rsid w:val="000777D1"/>
    <w:rsid w:val="00080049"/>
    <w:rsid w:val="00080AF2"/>
    <w:rsid w:val="00081965"/>
    <w:rsid w:val="00090B3C"/>
    <w:rsid w:val="00097A7A"/>
    <w:rsid w:val="000A01BF"/>
    <w:rsid w:val="000A1F64"/>
    <w:rsid w:val="000B0A7A"/>
    <w:rsid w:val="000B352C"/>
    <w:rsid w:val="000B62AE"/>
    <w:rsid w:val="000B7498"/>
    <w:rsid w:val="000C06A1"/>
    <w:rsid w:val="000C0A75"/>
    <w:rsid w:val="000C15DA"/>
    <w:rsid w:val="000C4762"/>
    <w:rsid w:val="000C5368"/>
    <w:rsid w:val="000D6792"/>
    <w:rsid w:val="000E2A75"/>
    <w:rsid w:val="000E5D45"/>
    <w:rsid w:val="000E701F"/>
    <w:rsid w:val="000E7D57"/>
    <w:rsid w:val="000F0B4E"/>
    <w:rsid w:val="000F235B"/>
    <w:rsid w:val="000F47E9"/>
    <w:rsid w:val="0010185D"/>
    <w:rsid w:val="00107100"/>
    <w:rsid w:val="00107ACC"/>
    <w:rsid w:val="00107D54"/>
    <w:rsid w:val="00114E07"/>
    <w:rsid w:val="00117F24"/>
    <w:rsid w:val="00124D67"/>
    <w:rsid w:val="00146932"/>
    <w:rsid w:val="00146D69"/>
    <w:rsid w:val="0015526A"/>
    <w:rsid w:val="00155E3B"/>
    <w:rsid w:val="00157E92"/>
    <w:rsid w:val="001668C6"/>
    <w:rsid w:val="00180E40"/>
    <w:rsid w:val="00181490"/>
    <w:rsid w:val="00184779"/>
    <w:rsid w:val="001904DA"/>
    <w:rsid w:val="001A01BA"/>
    <w:rsid w:val="001A12A1"/>
    <w:rsid w:val="001A469B"/>
    <w:rsid w:val="001A49C9"/>
    <w:rsid w:val="001A5B30"/>
    <w:rsid w:val="001A6DC5"/>
    <w:rsid w:val="001B0E43"/>
    <w:rsid w:val="001B141F"/>
    <w:rsid w:val="001B424A"/>
    <w:rsid w:val="001D0D7D"/>
    <w:rsid w:val="001D47BF"/>
    <w:rsid w:val="001D4CC8"/>
    <w:rsid w:val="001E073F"/>
    <w:rsid w:val="001E0C0D"/>
    <w:rsid w:val="001E268C"/>
    <w:rsid w:val="001E4541"/>
    <w:rsid w:val="001E4D82"/>
    <w:rsid w:val="001F1460"/>
    <w:rsid w:val="001F2BDA"/>
    <w:rsid w:val="001F3A26"/>
    <w:rsid w:val="001F4437"/>
    <w:rsid w:val="00201D34"/>
    <w:rsid w:val="00203235"/>
    <w:rsid w:val="00203EFC"/>
    <w:rsid w:val="0021167D"/>
    <w:rsid w:val="002132F1"/>
    <w:rsid w:val="002220A1"/>
    <w:rsid w:val="00225EC4"/>
    <w:rsid w:val="002270F9"/>
    <w:rsid w:val="002357B9"/>
    <w:rsid w:val="002402E9"/>
    <w:rsid w:val="00240C59"/>
    <w:rsid w:val="002430EB"/>
    <w:rsid w:val="00247027"/>
    <w:rsid w:val="0025141D"/>
    <w:rsid w:val="002549D4"/>
    <w:rsid w:val="00265046"/>
    <w:rsid w:val="00272141"/>
    <w:rsid w:val="0027484E"/>
    <w:rsid w:val="00277BF6"/>
    <w:rsid w:val="0028150A"/>
    <w:rsid w:val="00283251"/>
    <w:rsid w:val="00285817"/>
    <w:rsid w:val="002937FF"/>
    <w:rsid w:val="00296397"/>
    <w:rsid w:val="002967EE"/>
    <w:rsid w:val="0029761D"/>
    <w:rsid w:val="002A0B5D"/>
    <w:rsid w:val="002A7A83"/>
    <w:rsid w:val="002B106D"/>
    <w:rsid w:val="002B448F"/>
    <w:rsid w:val="002B6352"/>
    <w:rsid w:val="002D2FAD"/>
    <w:rsid w:val="002D5458"/>
    <w:rsid w:val="002E0A90"/>
    <w:rsid w:val="002E18B5"/>
    <w:rsid w:val="002E19AE"/>
    <w:rsid w:val="002E209E"/>
    <w:rsid w:val="002E33F5"/>
    <w:rsid w:val="002F5349"/>
    <w:rsid w:val="00301130"/>
    <w:rsid w:val="003042D0"/>
    <w:rsid w:val="00310C65"/>
    <w:rsid w:val="00320C9C"/>
    <w:rsid w:val="00323AB9"/>
    <w:rsid w:val="003246B6"/>
    <w:rsid w:val="00333C41"/>
    <w:rsid w:val="003342D9"/>
    <w:rsid w:val="003376C6"/>
    <w:rsid w:val="00337E07"/>
    <w:rsid w:val="00340AAF"/>
    <w:rsid w:val="0035072F"/>
    <w:rsid w:val="00353E56"/>
    <w:rsid w:val="00354EDD"/>
    <w:rsid w:val="00356FB9"/>
    <w:rsid w:val="003624E2"/>
    <w:rsid w:val="00365E5A"/>
    <w:rsid w:val="00370DB9"/>
    <w:rsid w:val="00377D89"/>
    <w:rsid w:val="003853CF"/>
    <w:rsid w:val="003915F9"/>
    <w:rsid w:val="00394E23"/>
    <w:rsid w:val="0039734F"/>
    <w:rsid w:val="003A0257"/>
    <w:rsid w:val="003A70D2"/>
    <w:rsid w:val="003B2A5D"/>
    <w:rsid w:val="003B6598"/>
    <w:rsid w:val="003C3838"/>
    <w:rsid w:val="003C5705"/>
    <w:rsid w:val="003C640F"/>
    <w:rsid w:val="003C6B63"/>
    <w:rsid w:val="003D241B"/>
    <w:rsid w:val="003D6C7F"/>
    <w:rsid w:val="003D7BFB"/>
    <w:rsid w:val="003E0408"/>
    <w:rsid w:val="003E176E"/>
    <w:rsid w:val="003F2E8A"/>
    <w:rsid w:val="003F5618"/>
    <w:rsid w:val="0040152C"/>
    <w:rsid w:val="00401C07"/>
    <w:rsid w:val="004026DF"/>
    <w:rsid w:val="0040708C"/>
    <w:rsid w:val="0040741D"/>
    <w:rsid w:val="00411164"/>
    <w:rsid w:val="00413A8C"/>
    <w:rsid w:val="004174AA"/>
    <w:rsid w:val="00417AFB"/>
    <w:rsid w:val="00417DA3"/>
    <w:rsid w:val="0042165D"/>
    <w:rsid w:val="00421D5C"/>
    <w:rsid w:val="00426EA4"/>
    <w:rsid w:val="004304D1"/>
    <w:rsid w:val="00431CC6"/>
    <w:rsid w:val="00432667"/>
    <w:rsid w:val="00432FC2"/>
    <w:rsid w:val="00433232"/>
    <w:rsid w:val="00433E8C"/>
    <w:rsid w:val="00436128"/>
    <w:rsid w:val="00437CAE"/>
    <w:rsid w:val="00445B99"/>
    <w:rsid w:val="0044698C"/>
    <w:rsid w:val="00450F7C"/>
    <w:rsid w:val="00451CCF"/>
    <w:rsid w:val="00453ECE"/>
    <w:rsid w:val="004557AD"/>
    <w:rsid w:val="00457987"/>
    <w:rsid w:val="00461101"/>
    <w:rsid w:val="004644F1"/>
    <w:rsid w:val="00464CC7"/>
    <w:rsid w:val="0046550A"/>
    <w:rsid w:val="00467325"/>
    <w:rsid w:val="00467531"/>
    <w:rsid w:val="00475679"/>
    <w:rsid w:val="0047722A"/>
    <w:rsid w:val="004812A8"/>
    <w:rsid w:val="004842E3"/>
    <w:rsid w:val="00486484"/>
    <w:rsid w:val="00492F2A"/>
    <w:rsid w:val="00495D2D"/>
    <w:rsid w:val="004A02AB"/>
    <w:rsid w:val="004A451F"/>
    <w:rsid w:val="004A512D"/>
    <w:rsid w:val="004B1CF4"/>
    <w:rsid w:val="004B39FD"/>
    <w:rsid w:val="004B76F8"/>
    <w:rsid w:val="004C0556"/>
    <w:rsid w:val="004C1F7E"/>
    <w:rsid w:val="004C5EAC"/>
    <w:rsid w:val="004C66C9"/>
    <w:rsid w:val="004D2549"/>
    <w:rsid w:val="004D4A91"/>
    <w:rsid w:val="004D4BE6"/>
    <w:rsid w:val="004D756F"/>
    <w:rsid w:val="004E21E7"/>
    <w:rsid w:val="004F3DD0"/>
    <w:rsid w:val="004F5263"/>
    <w:rsid w:val="004F5AB8"/>
    <w:rsid w:val="004F6467"/>
    <w:rsid w:val="00502EBC"/>
    <w:rsid w:val="00503B1A"/>
    <w:rsid w:val="00504B4F"/>
    <w:rsid w:val="0050626D"/>
    <w:rsid w:val="0050735B"/>
    <w:rsid w:val="00511805"/>
    <w:rsid w:val="00512EF6"/>
    <w:rsid w:val="00515D6D"/>
    <w:rsid w:val="005166C2"/>
    <w:rsid w:val="00525DA8"/>
    <w:rsid w:val="0052680E"/>
    <w:rsid w:val="005348AC"/>
    <w:rsid w:val="00535044"/>
    <w:rsid w:val="0053569D"/>
    <w:rsid w:val="00542380"/>
    <w:rsid w:val="00543C45"/>
    <w:rsid w:val="005441C4"/>
    <w:rsid w:val="00546584"/>
    <w:rsid w:val="005470BC"/>
    <w:rsid w:val="00551B8B"/>
    <w:rsid w:val="005534FE"/>
    <w:rsid w:val="00555EE4"/>
    <w:rsid w:val="00557E4E"/>
    <w:rsid w:val="00561742"/>
    <w:rsid w:val="00561CCC"/>
    <w:rsid w:val="005645F2"/>
    <w:rsid w:val="00564A74"/>
    <w:rsid w:val="00566199"/>
    <w:rsid w:val="00567514"/>
    <w:rsid w:val="00577796"/>
    <w:rsid w:val="00581182"/>
    <w:rsid w:val="00584244"/>
    <w:rsid w:val="0059047A"/>
    <w:rsid w:val="005950DD"/>
    <w:rsid w:val="005A52F1"/>
    <w:rsid w:val="005B015D"/>
    <w:rsid w:val="005B2A4B"/>
    <w:rsid w:val="005B6870"/>
    <w:rsid w:val="005C0353"/>
    <w:rsid w:val="005C08E8"/>
    <w:rsid w:val="005C6652"/>
    <w:rsid w:val="005D20F1"/>
    <w:rsid w:val="005E57A7"/>
    <w:rsid w:val="005F22F7"/>
    <w:rsid w:val="005F409C"/>
    <w:rsid w:val="005F7734"/>
    <w:rsid w:val="006007D5"/>
    <w:rsid w:val="006021EB"/>
    <w:rsid w:val="00605F36"/>
    <w:rsid w:val="006106C3"/>
    <w:rsid w:val="006154C0"/>
    <w:rsid w:val="00621963"/>
    <w:rsid w:val="006232A8"/>
    <w:rsid w:val="00625F69"/>
    <w:rsid w:val="00627687"/>
    <w:rsid w:val="0063302C"/>
    <w:rsid w:val="006341F2"/>
    <w:rsid w:val="00634425"/>
    <w:rsid w:val="00644FC2"/>
    <w:rsid w:val="006456F7"/>
    <w:rsid w:val="00647D82"/>
    <w:rsid w:val="0065578C"/>
    <w:rsid w:val="00656DEB"/>
    <w:rsid w:val="006612AC"/>
    <w:rsid w:val="00667321"/>
    <w:rsid w:val="006739C0"/>
    <w:rsid w:val="0068064F"/>
    <w:rsid w:val="006865E6"/>
    <w:rsid w:val="00686D5E"/>
    <w:rsid w:val="00690A62"/>
    <w:rsid w:val="00691F80"/>
    <w:rsid w:val="00695E04"/>
    <w:rsid w:val="006A2A4B"/>
    <w:rsid w:val="006A4BF9"/>
    <w:rsid w:val="006A5A78"/>
    <w:rsid w:val="006A5FA1"/>
    <w:rsid w:val="006B3248"/>
    <w:rsid w:val="006B63BD"/>
    <w:rsid w:val="006B728A"/>
    <w:rsid w:val="006C03E9"/>
    <w:rsid w:val="006C1B17"/>
    <w:rsid w:val="006C6856"/>
    <w:rsid w:val="006C73D0"/>
    <w:rsid w:val="006C73DA"/>
    <w:rsid w:val="006D250F"/>
    <w:rsid w:val="006D3B5E"/>
    <w:rsid w:val="006D3BC9"/>
    <w:rsid w:val="006E7BA0"/>
    <w:rsid w:val="006F0A71"/>
    <w:rsid w:val="006F0D72"/>
    <w:rsid w:val="00704603"/>
    <w:rsid w:val="007058C0"/>
    <w:rsid w:val="00705F20"/>
    <w:rsid w:val="00706467"/>
    <w:rsid w:val="007071C9"/>
    <w:rsid w:val="00711F8C"/>
    <w:rsid w:val="00715144"/>
    <w:rsid w:val="00731EFD"/>
    <w:rsid w:val="007331EB"/>
    <w:rsid w:val="00735799"/>
    <w:rsid w:val="007363D5"/>
    <w:rsid w:val="00737288"/>
    <w:rsid w:val="0074056F"/>
    <w:rsid w:val="00742C1B"/>
    <w:rsid w:val="00745FA9"/>
    <w:rsid w:val="007526D1"/>
    <w:rsid w:val="00761F7F"/>
    <w:rsid w:val="00763A3B"/>
    <w:rsid w:val="00764FC1"/>
    <w:rsid w:val="00767162"/>
    <w:rsid w:val="0077084F"/>
    <w:rsid w:val="007710AA"/>
    <w:rsid w:val="00775EA9"/>
    <w:rsid w:val="0077712F"/>
    <w:rsid w:val="00785DFB"/>
    <w:rsid w:val="00786E12"/>
    <w:rsid w:val="007A10A6"/>
    <w:rsid w:val="007A24BE"/>
    <w:rsid w:val="007A528A"/>
    <w:rsid w:val="007A7CB4"/>
    <w:rsid w:val="007B1AAF"/>
    <w:rsid w:val="007B405E"/>
    <w:rsid w:val="007B5734"/>
    <w:rsid w:val="007C1ED8"/>
    <w:rsid w:val="007C4E83"/>
    <w:rsid w:val="007C5D76"/>
    <w:rsid w:val="007C71E6"/>
    <w:rsid w:val="007D0C84"/>
    <w:rsid w:val="007E56BF"/>
    <w:rsid w:val="007E7A40"/>
    <w:rsid w:val="007E7E5F"/>
    <w:rsid w:val="007F0EA5"/>
    <w:rsid w:val="007F2188"/>
    <w:rsid w:val="007F2D0E"/>
    <w:rsid w:val="00800693"/>
    <w:rsid w:val="008023BA"/>
    <w:rsid w:val="008062B6"/>
    <w:rsid w:val="008165A6"/>
    <w:rsid w:val="00822E20"/>
    <w:rsid w:val="00832AC7"/>
    <w:rsid w:val="00837619"/>
    <w:rsid w:val="00837E90"/>
    <w:rsid w:val="0084269B"/>
    <w:rsid w:val="008453E4"/>
    <w:rsid w:val="00845AB5"/>
    <w:rsid w:val="00846AEB"/>
    <w:rsid w:val="00851B77"/>
    <w:rsid w:val="00852005"/>
    <w:rsid w:val="00853062"/>
    <w:rsid w:val="00854CBC"/>
    <w:rsid w:val="0085543B"/>
    <w:rsid w:val="008556F6"/>
    <w:rsid w:val="00857DFB"/>
    <w:rsid w:val="00861CDD"/>
    <w:rsid w:val="008630D8"/>
    <w:rsid w:val="00863157"/>
    <w:rsid w:val="00864742"/>
    <w:rsid w:val="00870B2E"/>
    <w:rsid w:val="00872CD7"/>
    <w:rsid w:val="0087357A"/>
    <w:rsid w:val="00877FC9"/>
    <w:rsid w:val="00881BD7"/>
    <w:rsid w:val="00885C23"/>
    <w:rsid w:val="00887F70"/>
    <w:rsid w:val="00891CFA"/>
    <w:rsid w:val="00893022"/>
    <w:rsid w:val="00895B77"/>
    <w:rsid w:val="00896407"/>
    <w:rsid w:val="008A2F9E"/>
    <w:rsid w:val="008B10ED"/>
    <w:rsid w:val="008B248D"/>
    <w:rsid w:val="008B3FC5"/>
    <w:rsid w:val="008B4FFE"/>
    <w:rsid w:val="008C02A7"/>
    <w:rsid w:val="008C1917"/>
    <w:rsid w:val="008C486A"/>
    <w:rsid w:val="008C6D94"/>
    <w:rsid w:val="008D11C1"/>
    <w:rsid w:val="008D65F9"/>
    <w:rsid w:val="008D668E"/>
    <w:rsid w:val="008E188C"/>
    <w:rsid w:val="008E1E9B"/>
    <w:rsid w:val="008E30D6"/>
    <w:rsid w:val="008E3628"/>
    <w:rsid w:val="008E7281"/>
    <w:rsid w:val="008F0B90"/>
    <w:rsid w:val="008F3007"/>
    <w:rsid w:val="008F3389"/>
    <w:rsid w:val="008F45F8"/>
    <w:rsid w:val="008F5308"/>
    <w:rsid w:val="00901DA3"/>
    <w:rsid w:val="009113AF"/>
    <w:rsid w:val="009146FC"/>
    <w:rsid w:val="009151B9"/>
    <w:rsid w:val="009221D1"/>
    <w:rsid w:val="00925990"/>
    <w:rsid w:val="0093067B"/>
    <w:rsid w:val="009316AC"/>
    <w:rsid w:val="00933E0C"/>
    <w:rsid w:val="00943249"/>
    <w:rsid w:val="00947EBD"/>
    <w:rsid w:val="00964F47"/>
    <w:rsid w:val="00965266"/>
    <w:rsid w:val="009652A5"/>
    <w:rsid w:val="00967671"/>
    <w:rsid w:val="009678F1"/>
    <w:rsid w:val="00967F56"/>
    <w:rsid w:val="00974D75"/>
    <w:rsid w:val="009759AD"/>
    <w:rsid w:val="009771CE"/>
    <w:rsid w:val="009775F9"/>
    <w:rsid w:val="00980B27"/>
    <w:rsid w:val="009822B4"/>
    <w:rsid w:val="009921E1"/>
    <w:rsid w:val="009937FE"/>
    <w:rsid w:val="00995B10"/>
    <w:rsid w:val="009A3CFC"/>
    <w:rsid w:val="009A6325"/>
    <w:rsid w:val="009A7BAD"/>
    <w:rsid w:val="009B03DF"/>
    <w:rsid w:val="009B3007"/>
    <w:rsid w:val="009B3FE2"/>
    <w:rsid w:val="009B46A1"/>
    <w:rsid w:val="009B509E"/>
    <w:rsid w:val="009B7EC9"/>
    <w:rsid w:val="009C1029"/>
    <w:rsid w:val="009C438F"/>
    <w:rsid w:val="009C494D"/>
    <w:rsid w:val="009C608C"/>
    <w:rsid w:val="009C7027"/>
    <w:rsid w:val="009E1227"/>
    <w:rsid w:val="009E4151"/>
    <w:rsid w:val="009F1CB5"/>
    <w:rsid w:val="009F39BF"/>
    <w:rsid w:val="00A032AD"/>
    <w:rsid w:val="00A04420"/>
    <w:rsid w:val="00A06050"/>
    <w:rsid w:val="00A069D6"/>
    <w:rsid w:val="00A16F1C"/>
    <w:rsid w:val="00A26329"/>
    <w:rsid w:val="00A27C33"/>
    <w:rsid w:val="00A300A0"/>
    <w:rsid w:val="00A32736"/>
    <w:rsid w:val="00A448A0"/>
    <w:rsid w:val="00A46974"/>
    <w:rsid w:val="00A5040C"/>
    <w:rsid w:val="00A52665"/>
    <w:rsid w:val="00A52A39"/>
    <w:rsid w:val="00A54E74"/>
    <w:rsid w:val="00A565EB"/>
    <w:rsid w:val="00A56D58"/>
    <w:rsid w:val="00A60076"/>
    <w:rsid w:val="00A61BE2"/>
    <w:rsid w:val="00A61C6D"/>
    <w:rsid w:val="00A671AD"/>
    <w:rsid w:val="00A7296C"/>
    <w:rsid w:val="00A75EA0"/>
    <w:rsid w:val="00A80307"/>
    <w:rsid w:val="00A8104C"/>
    <w:rsid w:val="00A816C7"/>
    <w:rsid w:val="00A86139"/>
    <w:rsid w:val="00A86FB2"/>
    <w:rsid w:val="00A87767"/>
    <w:rsid w:val="00A94993"/>
    <w:rsid w:val="00AA357F"/>
    <w:rsid w:val="00AB1F09"/>
    <w:rsid w:val="00AB209A"/>
    <w:rsid w:val="00AB6818"/>
    <w:rsid w:val="00AC6542"/>
    <w:rsid w:val="00AC70AF"/>
    <w:rsid w:val="00AC749B"/>
    <w:rsid w:val="00AD0693"/>
    <w:rsid w:val="00AD2463"/>
    <w:rsid w:val="00AD4D73"/>
    <w:rsid w:val="00AD4F58"/>
    <w:rsid w:val="00AD5E0A"/>
    <w:rsid w:val="00AD6597"/>
    <w:rsid w:val="00AD65F5"/>
    <w:rsid w:val="00AD73A7"/>
    <w:rsid w:val="00AE0B7B"/>
    <w:rsid w:val="00AE2068"/>
    <w:rsid w:val="00AF028A"/>
    <w:rsid w:val="00AF05EF"/>
    <w:rsid w:val="00AF4183"/>
    <w:rsid w:val="00AF73AC"/>
    <w:rsid w:val="00B0028F"/>
    <w:rsid w:val="00B0087B"/>
    <w:rsid w:val="00B01AB0"/>
    <w:rsid w:val="00B02D39"/>
    <w:rsid w:val="00B0433A"/>
    <w:rsid w:val="00B12FE2"/>
    <w:rsid w:val="00B17717"/>
    <w:rsid w:val="00B20D0F"/>
    <w:rsid w:val="00B24428"/>
    <w:rsid w:val="00B27A22"/>
    <w:rsid w:val="00B30ECB"/>
    <w:rsid w:val="00B3557C"/>
    <w:rsid w:val="00B36327"/>
    <w:rsid w:val="00B364EB"/>
    <w:rsid w:val="00B4004F"/>
    <w:rsid w:val="00B426BA"/>
    <w:rsid w:val="00B432CC"/>
    <w:rsid w:val="00B4384B"/>
    <w:rsid w:val="00B443AF"/>
    <w:rsid w:val="00B524C1"/>
    <w:rsid w:val="00B55BFD"/>
    <w:rsid w:val="00B747F0"/>
    <w:rsid w:val="00B74957"/>
    <w:rsid w:val="00B8119D"/>
    <w:rsid w:val="00B82D8D"/>
    <w:rsid w:val="00B85A5B"/>
    <w:rsid w:val="00B90BE0"/>
    <w:rsid w:val="00B94F1A"/>
    <w:rsid w:val="00B969A5"/>
    <w:rsid w:val="00BA0043"/>
    <w:rsid w:val="00BA00C6"/>
    <w:rsid w:val="00BA481E"/>
    <w:rsid w:val="00BB0B05"/>
    <w:rsid w:val="00BB32F2"/>
    <w:rsid w:val="00BB35F2"/>
    <w:rsid w:val="00BB534F"/>
    <w:rsid w:val="00BB5363"/>
    <w:rsid w:val="00BB625D"/>
    <w:rsid w:val="00BB70C2"/>
    <w:rsid w:val="00BC059C"/>
    <w:rsid w:val="00BC3FA1"/>
    <w:rsid w:val="00BC4446"/>
    <w:rsid w:val="00BC64A9"/>
    <w:rsid w:val="00BC6D74"/>
    <w:rsid w:val="00BD0490"/>
    <w:rsid w:val="00BD0F2E"/>
    <w:rsid w:val="00BD2F91"/>
    <w:rsid w:val="00BE1AAE"/>
    <w:rsid w:val="00BE40F0"/>
    <w:rsid w:val="00BE4EDF"/>
    <w:rsid w:val="00BE5FAD"/>
    <w:rsid w:val="00BF0B8A"/>
    <w:rsid w:val="00BF1C0C"/>
    <w:rsid w:val="00BF1CB9"/>
    <w:rsid w:val="00BF2B55"/>
    <w:rsid w:val="00BF7387"/>
    <w:rsid w:val="00BF750F"/>
    <w:rsid w:val="00C01FA5"/>
    <w:rsid w:val="00C03BB6"/>
    <w:rsid w:val="00C0539F"/>
    <w:rsid w:val="00C05A06"/>
    <w:rsid w:val="00C06E04"/>
    <w:rsid w:val="00C06F0B"/>
    <w:rsid w:val="00C07661"/>
    <w:rsid w:val="00C12A2E"/>
    <w:rsid w:val="00C12C97"/>
    <w:rsid w:val="00C1392A"/>
    <w:rsid w:val="00C148E1"/>
    <w:rsid w:val="00C14D1A"/>
    <w:rsid w:val="00C15072"/>
    <w:rsid w:val="00C25A64"/>
    <w:rsid w:val="00C27DDE"/>
    <w:rsid w:val="00C3241F"/>
    <w:rsid w:val="00C32484"/>
    <w:rsid w:val="00C327CC"/>
    <w:rsid w:val="00C44B54"/>
    <w:rsid w:val="00C45355"/>
    <w:rsid w:val="00C4590A"/>
    <w:rsid w:val="00C50F1C"/>
    <w:rsid w:val="00C53A54"/>
    <w:rsid w:val="00C53BD3"/>
    <w:rsid w:val="00C562F8"/>
    <w:rsid w:val="00C60AE3"/>
    <w:rsid w:val="00C6477C"/>
    <w:rsid w:val="00C653D1"/>
    <w:rsid w:val="00C65B51"/>
    <w:rsid w:val="00C70084"/>
    <w:rsid w:val="00C71065"/>
    <w:rsid w:val="00C74E0D"/>
    <w:rsid w:val="00C80CEA"/>
    <w:rsid w:val="00C80E99"/>
    <w:rsid w:val="00C81421"/>
    <w:rsid w:val="00C81D0A"/>
    <w:rsid w:val="00C82279"/>
    <w:rsid w:val="00C87307"/>
    <w:rsid w:val="00C92728"/>
    <w:rsid w:val="00C93F92"/>
    <w:rsid w:val="00CA2EA7"/>
    <w:rsid w:val="00CB0725"/>
    <w:rsid w:val="00CB2F73"/>
    <w:rsid w:val="00CB3897"/>
    <w:rsid w:val="00CB4E70"/>
    <w:rsid w:val="00CB6973"/>
    <w:rsid w:val="00CC1DF2"/>
    <w:rsid w:val="00CC2476"/>
    <w:rsid w:val="00CC3600"/>
    <w:rsid w:val="00CC3CA4"/>
    <w:rsid w:val="00CC431D"/>
    <w:rsid w:val="00CC4527"/>
    <w:rsid w:val="00CC4669"/>
    <w:rsid w:val="00CD0E19"/>
    <w:rsid w:val="00CD188F"/>
    <w:rsid w:val="00CD3821"/>
    <w:rsid w:val="00CD52B4"/>
    <w:rsid w:val="00CD5976"/>
    <w:rsid w:val="00CE0E5C"/>
    <w:rsid w:val="00CE2BC9"/>
    <w:rsid w:val="00CE5646"/>
    <w:rsid w:val="00CF1A03"/>
    <w:rsid w:val="00CF50B1"/>
    <w:rsid w:val="00D05CE5"/>
    <w:rsid w:val="00D12B06"/>
    <w:rsid w:val="00D12BFD"/>
    <w:rsid w:val="00D13EEC"/>
    <w:rsid w:val="00D152E0"/>
    <w:rsid w:val="00D211FC"/>
    <w:rsid w:val="00D23F23"/>
    <w:rsid w:val="00D31ABC"/>
    <w:rsid w:val="00D32A4B"/>
    <w:rsid w:val="00D34219"/>
    <w:rsid w:val="00D363A9"/>
    <w:rsid w:val="00D462EF"/>
    <w:rsid w:val="00D507F2"/>
    <w:rsid w:val="00D51BBF"/>
    <w:rsid w:val="00D535BC"/>
    <w:rsid w:val="00D60180"/>
    <w:rsid w:val="00D6717A"/>
    <w:rsid w:val="00D72CDC"/>
    <w:rsid w:val="00D80A82"/>
    <w:rsid w:val="00D80BDD"/>
    <w:rsid w:val="00D83C41"/>
    <w:rsid w:val="00D85BED"/>
    <w:rsid w:val="00D90602"/>
    <w:rsid w:val="00D91865"/>
    <w:rsid w:val="00D941D2"/>
    <w:rsid w:val="00D96FE3"/>
    <w:rsid w:val="00DA0065"/>
    <w:rsid w:val="00DA3E69"/>
    <w:rsid w:val="00DA42B7"/>
    <w:rsid w:val="00DA5A32"/>
    <w:rsid w:val="00DB55D1"/>
    <w:rsid w:val="00DB6A55"/>
    <w:rsid w:val="00DB71DE"/>
    <w:rsid w:val="00DC1A88"/>
    <w:rsid w:val="00DC2CCA"/>
    <w:rsid w:val="00DC4A1F"/>
    <w:rsid w:val="00DC57AE"/>
    <w:rsid w:val="00DC7757"/>
    <w:rsid w:val="00DD1F5A"/>
    <w:rsid w:val="00DD58FC"/>
    <w:rsid w:val="00DD6864"/>
    <w:rsid w:val="00DD6DAE"/>
    <w:rsid w:val="00DD7391"/>
    <w:rsid w:val="00DE0B86"/>
    <w:rsid w:val="00DE1DE2"/>
    <w:rsid w:val="00DE381C"/>
    <w:rsid w:val="00DE4D00"/>
    <w:rsid w:val="00DF20ED"/>
    <w:rsid w:val="00DF32CA"/>
    <w:rsid w:val="00DF3FDB"/>
    <w:rsid w:val="00E02AB0"/>
    <w:rsid w:val="00E04421"/>
    <w:rsid w:val="00E05FB4"/>
    <w:rsid w:val="00E06014"/>
    <w:rsid w:val="00E068B0"/>
    <w:rsid w:val="00E06A29"/>
    <w:rsid w:val="00E07511"/>
    <w:rsid w:val="00E131AC"/>
    <w:rsid w:val="00E131CD"/>
    <w:rsid w:val="00E1469F"/>
    <w:rsid w:val="00E34D21"/>
    <w:rsid w:val="00E37263"/>
    <w:rsid w:val="00E41DE7"/>
    <w:rsid w:val="00E458A6"/>
    <w:rsid w:val="00E50FD2"/>
    <w:rsid w:val="00E5150D"/>
    <w:rsid w:val="00E52F83"/>
    <w:rsid w:val="00E53288"/>
    <w:rsid w:val="00E55323"/>
    <w:rsid w:val="00E570F6"/>
    <w:rsid w:val="00E6629F"/>
    <w:rsid w:val="00E6680B"/>
    <w:rsid w:val="00E706F1"/>
    <w:rsid w:val="00E726D1"/>
    <w:rsid w:val="00E737D9"/>
    <w:rsid w:val="00E750FC"/>
    <w:rsid w:val="00E80060"/>
    <w:rsid w:val="00E81703"/>
    <w:rsid w:val="00E8274B"/>
    <w:rsid w:val="00E839B4"/>
    <w:rsid w:val="00E84E4D"/>
    <w:rsid w:val="00E91B44"/>
    <w:rsid w:val="00E92584"/>
    <w:rsid w:val="00E92C64"/>
    <w:rsid w:val="00E93ED6"/>
    <w:rsid w:val="00E96ACB"/>
    <w:rsid w:val="00E96ADF"/>
    <w:rsid w:val="00E97E38"/>
    <w:rsid w:val="00EA4F90"/>
    <w:rsid w:val="00EA78DC"/>
    <w:rsid w:val="00EB4D3D"/>
    <w:rsid w:val="00EB78A4"/>
    <w:rsid w:val="00ED363D"/>
    <w:rsid w:val="00ED4727"/>
    <w:rsid w:val="00EE00A2"/>
    <w:rsid w:val="00EE15BB"/>
    <w:rsid w:val="00EE1B7D"/>
    <w:rsid w:val="00EE1E56"/>
    <w:rsid w:val="00EE7154"/>
    <w:rsid w:val="00EF01C5"/>
    <w:rsid w:val="00EF07B6"/>
    <w:rsid w:val="00EF09D6"/>
    <w:rsid w:val="00EF15C1"/>
    <w:rsid w:val="00EF66D1"/>
    <w:rsid w:val="00EF6797"/>
    <w:rsid w:val="00EF6C54"/>
    <w:rsid w:val="00EF7F05"/>
    <w:rsid w:val="00F003DE"/>
    <w:rsid w:val="00F016F5"/>
    <w:rsid w:val="00F01D0B"/>
    <w:rsid w:val="00F02D39"/>
    <w:rsid w:val="00F02FB5"/>
    <w:rsid w:val="00F0373E"/>
    <w:rsid w:val="00F04CD5"/>
    <w:rsid w:val="00F06BDA"/>
    <w:rsid w:val="00F10279"/>
    <w:rsid w:val="00F1463D"/>
    <w:rsid w:val="00F21C83"/>
    <w:rsid w:val="00F2240B"/>
    <w:rsid w:val="00F2419B"/>
    <w:rsid w:val="00F2433B"/>
    <w:rsid w:val="00F30C5D"/>
    <w:rsid w:val="00F34961"/>
    <w:rsid w:val="00F44DCA"/>
    <w:rsid w:val="00F50863"/>
    <w:rsid w:val="00F52C08"/>
    <w:rsid w:val="00F55FE6"/>
    <w:rsid w:val="00F63CF6"/>
    <w:rsid w:val="00F66425"/>
    <w:rsid w:val="00F71816"/>
    <w:rsid w:val="00F71980"/>
    <w:rsid w:val="00F71F11"/>
    <w:rsid w:val="00F73164"/>
    <w:rsid w:val="00F80A20"/>
    <w:rsid w:val="00F80F1A"/>
    <w:rsid w:val="00F84014"/>
    <w:rsid w:val="00F86074"/>
    <w:rsid w:val="00F86738"/>
    <w:rsid w:val="00F910E9"/>
    <w:rsid w:val="00F916C0"/>
    <w:rsid w:val="00F93B0E"/>
    <w:rsid w:val="00F94254"/>
    <w:rsid w:val="00F95483"/>
    <w:rsid w:val="00FA24AD"/>
    <w:rsid w:val="00FB1C1C"/>
    <w:rsid w:val="00FB2E3D"/>
    <w:rsid w:val="00FB40DF"/>
    <w:rsid w:val="00FB61FB"/>
    <w:rsid w:val="00FB6343"/>
    <w:rsid w:val="00FC354A"/>
    <w:rsid w:val="00FC3A0D"/>
    <w:rsid w:val="00FC45D0"/>
    <w:rsid w:val="00FC7948"/>
    <w:rsid w:val="00FD156C"/>
    <w:rsid w:val="00FD5FF4"/>
    <w:rsid w:val="00FE2829"/>
    <w:rsid w:val="00FE3895"/>
    <w:rsid w:val="00FE441F"/>
    <w:rsid w:val="00FE57B9"/>
    <w:rsid w:val="00FF08A6"/>
    <w:rsid w:val="00FF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F5A1"/>
  <w15:chartTrackingRefBased/>
  <w15:docId w15:val="{E98BCF80-30E7-448B-A0F3-5BB114B3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83"/>
  </w:style>
  <w:style w:type="paragraph" w:styleId="Footer">
    <w:name w:val="footer"/>
    <w:basedOn w:val="Normal"/>
    <w:link w:val="FooterChar"/>
    <w:uiPriority w:val="99"/>
    <w:unhideWhenUsed/>
    <w:rsid w:val="007C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83"/>
  </w:style>
  <w:style w:type="paragraph" w:styleId="ListParagraph">
    <w:name w:val="List Paragraph"/>
    <w:basedOn w:val="Normal"/>
    <w:uiPriority w:val="34"/>
    <w:qFormat/>
    <w:rsid w:val="006E7BA0"/>
    <w:pPr>
      <w:ind w:left="720"/>
      <w:contextualSpacing/>
    </w:pPr>
  </w:style>
  <w:style w:type="paragraph" w:styleId="Revision">
    <w:name w:val="Revision"/>
    <w:hidden/>
    <w:uiPriority w:val="99"/>
    <w:semiHidden/>
    <w:rsid w:val="00B85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2B56-BF61-4D20-87DC-BD77FD07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Fothergill</dc:creator>
  <cp:keywords/>
  <dc:description/>
  <cp:lastModifiedBy>Parish Clerk</cp:lastModifiedBy>
  <cp:revision>60</cp:revision>
  <cp:lastPrinted>2024-11-11T11:27:00Z</cp:lastPrinted>
  <dcterms:created xsi:type="dcterms:W3CDTF">2025-01-13T10:17:00Z</dcterms:created>
  <dcterms:modified xsi:type="dcterms:W3CDTF">2025-02-03T11:06:00Z</dcterms:modified>
</cp:coreProperties>
</file>